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23938" w14:textId="3CDB4722" w:rsidR="0088397E" w:rsidRPr="00AE7170" w:rsidRDefault="0088397E" w:rsidP="0088397E">
      <w:pPr>
        <w:suppressAutoHyphens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AE7170">
        <w:rPr>
          <w:rFonts w:eastAsiaTheme="minorHAnsi"/>
          <w:b/>
          <w:sz w:val="32"/>
          <w:szCs w:val="32"/>
          <w:lang w:eastAsia="en-US"/>
        </w:rPr>
        <w:t xml:space="preserve">Рейтинг организаций, </w:t>
      </w:r>
      <w:r w:rsidRPr="00AE7170">
        <w:rPr>
          <w:rFonts w:eastAsiaTheme="minorHAnsi"/>
          <w:b/>
          <w:sz w:val="32"/>
          <w:szCs w:val="32"/>
          <w:lang w:eastAsia="en-US"/>
        </w:rPr>
        <w:br/>
        <w:t>оказывающих социальные услуги в сфере социального обслуживания населения, в отношении которых в 20</w:t>
      </w:r>
      <w:r w:rsidR="008A33B0">
        <w:rPr>
          <w:rFonts w:eastAsiaTheme="minorHAnsi"/>
          <w:b/>
          <w:sz w:val="32"/>
          <w:szCs w:val="32"/>
          <w:lang w:eastAsia="en-US"/>
        </w:rPr>
        <w:t>22</w:t>
      </w:r>
      <w:r w:rsidRPr="00AE7170">
        <w:rPr>
          <w:rFonts w:eastAsiaTheme="minorHAnsi"/>
          <w:b/>
          <w:sz w:val="32"/>
          <w:szCs w:val="32"/>
          <w:lang w:eastAsia="en-US"/>
        </w:rPr>
        <w:t xml:space="preserve"> году проведена </w:t>
      </w:r>
      <w:r w:rsidR="004D0E0C">
        <w:rPr>
          <w:rFonts w:eastAsiaTheme="minorHAnsi"/>
          <w:b/>
          <w:sz w:val="32"/>
          <w:szCs w:val="32"/>
          <w:lang w:eastAsia="en-US"/>
        </w:rPr>
        <w:t>н</w:t>
      </w:r>
      <w:r w:rsidR="004D0E0C" w:rsidRPr="004D0E0C">
        <w:rPr>
          <w:rFonts w:eastAsiaTheme="minorHAnsi"/>
          <w:b/>
          <w:sz w:val="32"/>
          <w:szCs w:val="32"/>
          <w:lang w:eastAsia="en-US"/>
        </w:rPr>
        <w:t xml:space="preserve">езависимая оценка качества условий </w:t>
      </w:r>
      <w:r w:rsidR="004D0E0C">
        <w:rPr>
          <w:rFonts w:eastAsiaTheme="minorHAnsi"/>
          <w:b/>
          <w:sz w:val="32"/>
          <w:szCs w:val="32"/>
          <w:lang w:eastAsia="en-US"/>
        </w:rPr>
        <w:br/>
      </w:r>
      <w:r w:rsidR="004D0E0C" w:rsidRPr="004D0E0C">
        <w:rPr>
          <w:rFonts w:eastAsiaTheme="minorHAnsi"/>
          <w:b/>
          <w:sz w:val="32"/>
          <w:szCs w:val="32"/>
          <w:lang w:eastAsia="en-US"/>
        </w:rPr>
        <w:t>оказания услуг</w:t>
      </w:r>
      <w:r w:rsidRPr="00AE7170">
        <w:rPr>
          <w:rFonts w:eastAsiaTheme="minorHAnsi"/>
          <w:b/>
          <w:sz w:val="32"/>
          <w:szCs w:val="32"/>
          <w:vertAlign w:val="superscript"/>
          <w:lang w:eastAsia="en-US"/>
        </w:rPr>
        <w:footnoteReference w:id="1"/>
      </w:r>
    </w:p>
    <w:p w14:paraId="07E85D2B" w14:textId="77777777" w:rsidR="0088397E" w:rsidRPr="00AE7170" w:rsidRDefault="0088397E" w:rsidP="0088397E">
      <w:pPr>
        <w:suppressAutoHyphens w:val="0"/>
        <w:spacing w:after="160"/>
        <w:rPr>
          <w:rFonts w:eastAsiaTheme="minorHAnsi"/>
          <w:b/>
          <w:sz w:val="12"/>
          <w:szCs w:val="12"/>
          <w:lang w:eastAsia="en-US"/>
        </w:rPr>
      </w:pPr>
    </w:p>
    <w:p w14:paraId="784AFD3B" w14:textId="77777777" w:rsidR="0088397E" w:rsidRPr="00AE7170" w:rsidRDefault="0088397E" w:rsidP="00B92AD7">
      <w:pPr>
        <w:tabs>
          <w:tab w:val="left" w:pos="993"/>
        </w:tabs>
        <w:suppressAutoHyphens w:val="0"/>
        <w:ind w:firstLine="709"/>
        <w:jc w:val="both"/>
        <w:rPr>
          <w:rFonts w:eastAsiaTheme="minorHAnsi"/>
          <w:sz w:val="12"/>
          <w:szCs w:val="12"/>
          <w:lang w:eastAsia="en-US"/>
        </w:rPr>
      </w:pPr>
    </w:p>
    <w:p w14:paraId="6FE1ACA1" w14:textId="7F92E763" w:rsidR="0088397E" w:rsidRPr="00AE7170" w:rsidRDefault="0088397E" w:rsidP="00B92AD7">
      <w:pPr>
        <w:tabs>
          <w:tab w:val="left" w:pos="993"/>
        </w:tabs>
        <w:suppressAutoHyphens w:val="0"/>
        <w:spacing w:before="240" w:after="160"/>
        <w:ind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AE7170">
        <w:rPr>
          <w:rFonts w:eastAsiaTheme="minorHAnsi"/>
          <w:sz w:val="32"/>
          <w:szCs w:val="32"/>
          <w:lang w:eastAsia="en-US"/>
        </w:rPr>
        <w:t xml:space="preserve">По группам организаций социального обслуживания населения </w:t>
      </w:r>
      <w:r w:rsidR="00A93E33">
        <w:rPr>
          <w:rFonts w:eastAsiaTheme="minorHAnsi"/>
          <w:sz w:val="32"/>
          <w:szCs w:val="32"/>
          <w:lang w:eastAsia="en-US"/>
        </w:rPr>
        <w:br/>
      </w:r>
      <w:r w:rsidRPr="00AE7170">
        <w:rPr>
          <w:rFonts w:eastAsiaTheme="minorHAnsi"/>
          <w:sz w:val="32"/>
          <w:szCs w:val="32"/>
          <w:lang w:eastAsia="en-US"/>
        </w:rPr>
        <w:t xml:space="preserve">Санкт-Петербурга: </w:t>
      </w:r>
    </w:p>
    <w:p w14:paraId="3511270B" w14:textId="2E461266" w:rsidR="008A33B0" w:rsidRDefault="00646996" w:rsidP="008A33B0">
      <w:pPr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32"/>
          <w:szCs w:val="32"/>
          <w:lang w:eastAsia="en-US"/>
        </w:rPr>
      </w:pPr>
      <w:r w:rsidRPr="00AE7170">
        <w:rPr>
          <w:rFonts w:eastAsiaTheme="minorHAnsi"/>
          <w:sz w:val="32"/>
          <w:szCs w:val="32"/>
          <w:lang w:eastAsia="en-US"/>
        </w:rPr>
        <w:t>группа 1 –</w:t>
      </w:r>
      <w:r w:rsidRPr="00AE7170">
        <w:rPr>
          <w:rFonts w:eastAsiaTheme="minorHAnsi"/>
        </w:rPr>
        <w:t> </w:t>
      </w:r>
      <w:r w:rsidR="008A33B0">
        <w:rPr>
          <w:rFonts w:eastAsiaTheme="minorHAnsi"/>
          <w:sz w:val="32"/>
          <w:szCs w:val="32"/>
          <w:lang w:eastAsia="en-US"/>
        </w:rPr>
        <w:t>Психоневрологические интернаты</w:t>
      </w:r>
      <w:r w:rsidRPr="00AE7170">
        <w:rPr>
          <w:rFonts w:eastAsiaTheme="minorHAnsi"/>
          <w:sz w:val="32"/>
          <w:szCs w:val="32"/>
          <w:lang w:eastAsia="en-US"/>
        </w:rPr>
        <w:t xml:space="preserve"> </w:t>
      </w:r>
      <w:r w:rsidR="005925D6">
        <w:rPr>
          <w:rFonts w:eastAsiaTheme="minorHAnsi"/>
          <w:sz w:val="32"/>
          <w:szCs w:val="32"/>
          <w:lang w:eastAsia="en-US"/>
        </w:rPr>
        <w:br/>
      </w:r>
      <w:r w:rsidR="008A33B0">
        <w:rPr>
          <w:rFonts w:eastAsiaTheme="minorHAnsi"/>
          <w:sz w:val="32"/>
          <w:szCs w:val="32"/>
          <w:lang w:eastAsia="en-US"/>
        </w:rPr>
        <w:t>(8</w:t>
      </w:r>
      <w:r w:rsidR="0088397E" w:rsidRPr="00AE7170">
        <w:rPr>
          <w:rFonts w:eastAsiaTheme="minorHAnsi"/>
          <w:sz w:val="32"/>
          <w:szCs w:val="32"/>
          <w:lang w:eastAsia="en-US"/>
        </w:rPr>
        <w:t xml:space="preserve"> организаций); </w:t>
      </w:r>
    </w:p>
    <w:p w14:paraId="5DD99084" w14:textId="7892DC0F" w:rsidR="0088397E" w:rsidRPr="008A33B0" w:rsidRDefault="00646996" w:rsidP="008A33B0">
      <w:pPr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32"/>
          <w:szCs w:val="32"/>
          <w:lang w:eastAsia="en-US"/>
        </w:rPr>
      </w:pPr>
      <w:r w:rsidRPr="008A33B0">
        <w:rPr>
          <w:rFonts w:eastAsiaTheme="minorHAnsi"/>
          <w:sz w:val="32"/>
          <w:szCs w:val="32"/>
          <w:lang w:eastAsia="en-US"/>
        </w:rPr>
        <w:t>группа 2 – </w:t>
      </w:r>
      <w:r w:rsidR="008A33B0" w:rsidRPr="008A33B0">
        <w:rPr>
          <w:rFonts w:eastAsiaTheme="minorHAnsi"/>
          <w:sz w:val="32"/>
          <w:szCs w:val="32"/>
          <w:lang w:eastAsia="en-US"/>
        </w:rPr>
        <w:t>Центры социальной помощи семье и детям</w:t>
      </w:r>
      <w:r w:rsidR="00A93E33" w:rsidRPr="008A33B0">
        <w:rPr>
          <w:rFonts w:eastAsiaTheme="minorHAnsi"/>
          <w:sz w:val="32"/>
          <w:szCs w:val="32"/>
          <w:lang w:eastAsia="en-US"/>
        </w:rPr>
        <w:br/>
      </w:r>
      <w:r w:rsidRPr="008A33B0">
        <w:rPr>
          <w:rFonts w:eastAsiaTheme="minorHAnsi"/>
          <w:sz w:val="32"/>
          <w:szCs w:val="32"/>
          <w:lang w:eastAsia="en-US"/>
        </w:rPr>
        <w:t>(1</w:t>
      </w:r>
      <w:r w:rsidR="008A33B0" w:rsidRPr="008A33B0">
        <w:rPr>
          <w:rFonts w:eastAsiaTheme="minorHAnsi"/>
          <w:sz w:val="32"/>
          <w:szCs w:val="32"/>
          <w:lang w:eastAsia="en-US"/>
        </w:rPr>
        <w:t>6</w:t>
      </w:r>
      <w:r w:rsidR="0088397E" w:rsidRPr="008A33B0">
        <w:rPr>
          <w:rFonts w:eastAsiaTheme="minorHAnsi"/>
          <w:sz w:val="32"/>
          <w:szCs w:val="32"/>
          <w:lang w:eastAsia="en-US"/>
        </w:rPr>
        <w:t xml:space="preserve"> организац</w:t>
      </w:r>
      <w:r w:rsidR="008A33B0" w:rsidRPr="008A33B0">
        <w:rPr>
          <w:rFonts w:eastAsiaTheme="minorHAnsi"/>
          <w:sz w:val="32"/>
          <w:szCs w:val="32"/>
          <w:lang w:eastAsia="en-US"/>
        </w:rPr>
        <w:t>ий);</w:t>
      </w:r>
      <w:r w:rsidR="0088397E" w:rsidRPr="008A33B0">
        <w:rPr>
          <w:rFonts w:eastAsiaTheme="minorHAnsi"/>
          <w:sz w:val="32"/>
          <w:szCs w:val="32"/>
          <w:lang w:eastAsia="en-US"/>
        </w:rPr>
        <w:t xml:space="preserve"> </w:t>
      </w:r>
    </w:p>
    <w:p w14:paraId="1802FC1C" w14:textId="77777777" w:rsidR="008A33B0" w:rsidRDefault="00646996" w:rsidP="008A33B0">
      <w:pPr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32"/>
          <w:szCs w:val="32"/>
          <w:lang w:eastAsia="en-US"/>
        </w:rPr>
      </w:pPr>
      <w:r w:rsidRPr="00AE7170">
        <w:rPr>
          <w:rFonts w:eastAsiaTheme="minorHAnsi"/>
          <w:sz w:val="32"/>
          <w:szCs w:val="32"/>
          <w:lang w:eastAsia="en-US"/>
        </w:rPr>
        <w:t>группа 3 – </w:t>
      </w:r>
      <w:r w:rsidR="008A33B0">
        <w:rPr>
          <w:rFonts w:eastAsiaTheme="minorHAnsi"/>
          <w:sz w:val="32"/>
          <w:szCs w:val="32"/>
          <w:lang w:eastAsia="en-US"/>
        </w:rPr>
        <w:t>Коммерческие организации</w:t>
      </w:r>
      <w:r w:rsidR="0088397E" w:rsidRPr="00AE7170">
        <w:rPr>
          <w:rFonts w:eastAsiaTheme="minorHAnsi"/>
          <w:sz w:val="32"/>
          <w:szCs w:val="32"/>
          <w:lang w:eastAsia="en-US"/>
        </w:rPr>
        <w:t xml:space="preserve"> (</w:t>
      </w:r>
      <w:r w:rsidR="008A33B0">
        <w:rPr>
          <w:rFonts w:eastAsiaTheme="minorHAnsi"/>
          <w:sz w:val="32"/>
          <w:szCs w:val="32"/>
          <w:lang w:eastAsia="en-US"/>
        </w:rPr>
        <w:t>7</w:t>
      </w:r>
      <w:r w:rsidR="00471695" w:rsidRPr="00AE7170">
        <w:rPr>
          <w:rFonts w:eastAsiaTheme="minorHAnsi"/>
          <w:sz w:val="32"/>
          <w:szCs w:val="32"/>
          <w:lang w:eastAsia="en-US"/>
        </w:rPr>
        <w:t xml:space="preserve"> организаци</w:t>
      </w:r>
      <w:r w:rsidR="00455F7E" w:rsidRPr="00AE7170">
        <w:rPr>
          <w:rFonts w:eastAsiaTheme="minorHAnsi"/>
          <w:sz w:val="32"/>
          <w:szCs w:val="32"/>
          <w:lang w:eastAsia="en-US"/>
        </w:rPr>
        <w:t>й</w:t>
      </w:r>
      <w:r w:rsidR="0088397E" w:rsidRPr="00AE7170">
        <w:rPr>
          <w:rFonts w:eastAsiaTheme="minorHAnsi"/>
          <w:sz w:val="32"/>
          <w:szCs w:val="32"/>
          <w:lang w:eastAsia="en-US"/>
        </w:rPr>
        <w:t xml:space="preserve">); </w:t>
      </w:r>
    </w:p>
    <w:p w14:paraId="2C7DFCE4" w14:textId="513CA147" w:rsidR="0088397E" w:rsidRDefault="00FD6450" w:rsidP="003C56AB">
      <w:pPr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32"/>
          <w:szCs w:val="32"/>
          <w:lang w:eastAsia="en-US"/>
        </w:rPr>
      </w:pPr>
      <w:r w:rsidRPr="008A33B0">
        <w:rPr>
          <w:rFonts w:eastAsiaTheme="minorHAnsi"/>
          <w:sz w:val="32"/>
          <w:szCs w:val="32"/>
          <w:lang w:eastAsia="en-US"/>
        </w:rPr>
        <w:t>группа 4 – </w:t>
      </w:r>
      <w:r w:rsidR="008A33B0" w:rsidRPr="008A33B0">
        <w:rPr>
          <w:rFonts w:eastAsiaTheme="minorHAnsi"/>
          <w:sz w:val="32"/>
          <w:szCs w:val="32"/>
          <w:lang w:eastAsia="en-US"/>
        </w:rPr>
        <w:t xml:space="preserve">Некоммерческие/общественные организации </w:t>
      </w:r>
      <w:r w:rsidR="005925D6">
        <w:rPr>
          <w:rFonts w:eastAsiaTheme="minorHAnsi"/>
          <w:sz w:val="32"/>
          <w:szCs w:val="32"/>
          <w:lang w:eastAsia="en-US"/>
        </w:rPr>
        <w:br/>
      </w:r>
      <w:r w:rsidRPr="008A33B0">
        <w:rPr>
          <w:rFonts w:eastAsiaTheme="minorHAnsi"/>
          <w:sz w:val="32"/>
          <w:szCs w:val="32"/>
          <w:lang w:eastAsia="en-US"/>
        </w:rPr>
        <w:t>(</w:t>
      </w:r>
      <w:r w:rsidR="00ED43FB" w:rsidRPr="008A33B0">
        <w:rPr>
          <w:rFonts w:eastAsiaTheme="minorHAnsi"/>
          <w:sz w:val="32"/>
          <w:szCs w:val="32"/>
          <w:lang w:eastAsia="en-US"/>
        </w:rPr>
        <w:t>1</w:t>
      </w:r>
      <w:r w:rsidR="008A33B0" w:rsidRPr="008A33B0">
        <w:rPr>
          <w:rFonts w:eastAsiaTheme="minorHAnsi"/>
          <w:sz w:val="32"/>
          <w:szCs w:val="32"/>
          <w:lang w:eastAsia="en-US"/>
        </w:rPr>
        <w:t>3</w:t>
      </w:r>
      <w:r w:rsidRPr="008A33B0">
        <w:rPr>
          <w:rFonts w:eastAsiaTheme="minorHAnsi"/>
          <w:sz w:val="32"/>
          <w:szCs w:val="32"/>
          <w:lang w:eastAsia="en-US"/>
        </w:rPr>
        <w:t xml:space="preserve"> организаци</w:t>
      </w:r>
      <w:r w:rsidR="00A93E33" w:rsidRPr="008A33B0">
        <w:rPr>
          <w:rFonts w:eastAsiaTheme="minorHAnsi"/>
          <w:sz w:val="32"/>
          <w:szCs w:val="32"/>
          <w:lang w:eastAsia="en-US"/>
        </w:rPr>
        <w:t>й</w:t>
      </w:r>
      <w:r w:rsidRPr="008A33B0">
        <w:rPr>
          <w:rFonts w:eastAsiaTheme="minorHAnsi"/>
          <w:sz w:val="32"/>
          <w:szCs w:val="32"/>
          <w:lang w:eastAsia="en-US"/>
        </w:rPr>
        <w:t>)</w:t>
      </w:r>
      <w:r w:rsidR="008A33B0">
        <w:rPr>
          <w:rFonts w:eastAsiaTheme="minorHAnsi"/>
          <w:sz w:val="32"/>
          <w:szCs w:val="32"/>
          <w:lang w:eastAsia="en-US"/>
        </w:rPr>
        <w:t>;</w:t>
      </w:r>
    </w:p>
    <w:p w14:paraId="37962235" w14:textId="48D7E143" w:rsidR="008A33B0" w:rsidRPr="008A33B0" w:rsidRDefault="008A33B0" w:rsidP="008A33B0">
      <w:pPr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32"/>
          <w:szCs w:val="32"/>
          <w:lang w:eastAsia="en-US"/>
        </w:rPr>
        <w:sectPr w:rsidR="008A33B0" w:rsidRPr="008A33B0" w:rsidSect="00B92AD7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eastAsiaTheme="minorHAnsi"/>
          <w:sz w:val="32"/>
          <w:szCs w:val="32"/>
          <w:lang w:eastAsia="en-US"/>
        </w:rPr>
        <w:t>группа 5</w:t>
      </w:r>
      <w:r w:rsidRPr="008A33B0">
        <w:rPr>
          <w:rFonts w:eastAsiaTheme="minorHAnsi"/>
          <w:sz w:val="32"/>
          <w:szCs w:val="32"/>
          <w:lang w:eastAsia="en-US"/>
        </w:rPr>
        <w:t> – </w:t>
      </w:r>
      <w:r>
        <w:rPr>
          <w:rFonts w:eastAsiaTheme="minorHAnsi"/>
          <w:sz w:val="32"/>
          <w:szCs w:val="32"/>
          <w:lang w:eastAsia="en-US"/>
        </w:rPr>
        <w:t xml:space="preserve">Федеральные </w:t>
      </w:r>
      <w:r w:rsidRPr="008A33B0">
        <w:rPr>
          <w:rFonts w:eastAsiaTheme="minorHAnsi"/>
          <w:sz w:val="32"/>
          <w:szCs w:val="32"/>
          <w:lang w:eastAsia="en-US"/>
        </w:rPr>
        <w:t>организации (</w:t>
      </w:r>
      <w:r>
        <w:rPr>
          <w:rFonts w:eastAsiaTheme="minorHAnsi"/>
          <w:sz w:val="32"/>
          <w:szCs w:val="32"/>
          <w:lang w:eastAsia="en-US"/>
        </w:rPr>
        <w:t>1</w:t>
      </w:r>
      <w:r w:rsidRPr="008A33B0">
        <w:rPr>
          <w:rFonts w:eastAsiaTheme="minorHAnsi"/>
          <w:sz w:val="32"/>
          <w:szCs w:val="32"/>
          <w:lang w:eastAsia="en-US"/>
        </w:rPr>
        <w:t xml:space="preserve"> организаци</w:t>
      </w:r>
      <w:r>
        <w:rPr>
          <w:rFonts w:eastAsiaTheme="minorHAnsi"/>
          <w:sz w:val="32"/>
          <w:szCs w:val="32"/>
          <w:lang w:eastAsia="en-US"/>
        </w:rPr>
        <w:t>я</w:t>
      </w:r>
      <w:r w:rsidRPr="008A33B0">
        <w:rPr>
          <w:rFonts w:eastAsiaTheme="minorHAnsi"/>
          <w:sz w:val="32"/>
          <w:szCs w:val="32"/>
          <w:lang w:eastAsia="en-US"/>
        </w:rPr>
        <w:t>)</w:t>
      </w:r>
      <w:r>
        <w:rPr>
          <w:rFonts w:eastAsiaTheme="minorHAnsi"/>
          <w:sz w:val="32"/>
          <w:szCs w:val="32"/>
          <w:lang w:eastAsia="en-US"/>
        </w:rPr>
        <w:t>.</w:t>
      </w:r>
    </w:p>
    <w:p w14:paraId="785B8B58" w14:textId="77777777" w:rsidR="0085401D" w:rsidRPr="00AE7170" w:rsidRDefault="0085401D" w:rsidP="008C5D5B">
      <w:pPr>
        <w:jc w:val="center"/>
        <w:rPr>
          <w:b/>
        </w:rPr>
      </w:pPr>
    </w:p>
    <w:p w14:paraId="227172CD" w14:textId="4CD442C7" w:rsidR="00FD2016" w:rsidRPr="00AE7170" w:rsidRDefault="003E38AA" w:rsidP="008A33B0">
      <w:pPr>
        <w:jc w:val="center"/>
        <w:rPr>
          <w:b/>
        </w:rPr>
      </w:pPr>
      <w:r w:rsidRPr="00AE7170">
        <w:rPr>
          <w:b/>
        </w:rPr>
        <w:t xml:space="preserve">Рейтинги организаций по типам учреждений/ </w:t>
      </w:r>
      <w:r w:rsidR="008A33B0">
        <w:rPr>
          <w:b/>
        </w:rPr>
        <w:t>Психоневрологические интернаты</w:t>
      </w:r>
    </w:p>
    <w:tbl>
      <w:tblPr>
        <w:tblW w:w="150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5675"/>
        <w:gridCol w:w="1559"/>
        <w:gridCol w:w="1559"/>
        <w:gridCol w:w="1559"/>
        <w:gridCol w:w="1418"/>
        <w:gridCol w:w="1276"/>
        <w:gridCol w:w="1418"/>
      </w:tblGrid>
      <w:tr w:rsidR="00D451F7" w:rsidRPr="00AE7170" w14:paraId="2651F58D" w14:textId="164A4D28" w:rsidTr="006E30B4">
        <w:trPr>
          <w:trHeight w:val="300"/>
        </w:trPr>
        <w:tc>
          <w:tcPr>
            <w:tcW w:w="562" w:type="dxa"/>
            <w:vMerge w:val="restart"/>
            <w:noWrap/>
            <w:textDirection w:val="btLr"/>
            <w:vAlign w:val="bottom"/>
            <w:hideMark/>
          </w:tcPr>
          <w:p w14:paraId="0FC6487E" w14:textId="77777777" w:rsidR="00D451F7" w:rsidRPr="00AE7170" w:rsidRDefault="00D451F7" w:rsidP="008F7CF1">
            <w:pPr>
              <w:ind w:left="113" w:right="113"/>
              <w:jc w:val="center"/>
              <w:rPr>
                <w:b/>
                <w:lang w:eastAsia="ru-RU"/>
              </w:rPr>
            </w:pPr>
            <w:r w:rsidRPr="00AE7170">
              <w:rPr>
                <w:b/>
                <w:color w:val="000000"/>
                <w:lang w:eastAsia="ru-RU"/>
              </w:rPr>
              <w:t>№ в рейтинге</w:t>
            </w:r>
          </w:p>
        </w:tc>
        <w:tc>
          <w:tcPr>
            <w:tcW w:w="5675" w:type="dxa"/>
            <w:noWrap/>
            <w:vAlign w:val="bottom"/>
            <w:hideMark/>
          </w:tcPr>
          <w:p w14:paraId="44D7C5DE" w14:textId="77777777" w:rsidR="00D451F7" w:rsidRPr="00AE7170" w:rsidRDefault="00D451F7" w:rsidP="008F7CF1">
            <w:pPr>
              <w:rPr>
                <w:lang w:eastAsia="ru-RU"/>
              </w:rPr>
            </w:pPr>
          </w:p>
        </w:tc>
        <w:tc>
          <w:tcPr>
            <w:tcW w:w="8789" w:type="dxa"/>
            <w:gridSpan w:val="6"/>
            <w:noWrap/>
            <w:vAlign w:val="bottom"/>
            <w:hideMark/>
          </w:tcPr>
          <w:p w14:paraId="3B7EBCEA" w14:textId="2F52FE7F" w:rsidR="00D451F7" w:rsidRPr="00AE7170" w:rsidRDefault="00D451F7" w:rsidP="00D451F7">
            <w:pPr>
              <w:suppressAutoHyphens w:val="0"/>
              <w:spacing w:after="160" w:line="259" w:lineRule="auto"/>
              <w:jc w:val="center"/>
            </w:pPr>
            <w:r w:rsidRPr="00AE7170">
              <w:rPr>
                <w:b/>
                <w:color w:val="000000"/>
                <w:lang w:eastAsia="ru-RU"/>
              </w:rPr>
              <w:t>Показатели качества оказания социальных услуг</w:t>
            </w:r>
          </w:p>
        </w:tc>
      </w:tr>
      <w:tr w:rsidR="003E38AA" w:rsidRPr="00AE7170" w14:paraId="2BB06F40" w14:textId="77777777" w:rsidTr="008A33B0">
        <w:trPr>
          <w:cantSplit/>
          <w:trHeight w:val="3292"/>
        </w:trPr>
        <w:tc>
          <w:tcPr>
            <w:tcW w:w="562" w:type="dxa"/>
            <w:vMerge/>
            <w:noWrap/>
            <w:vAlign w:val="bottom"/>
            <w:hideMark/>
          </w:tcPr>
          <w:p w14:paraId="3145F52B" w14:textId="77777777" w:rsidR="003E38AA" w:rsidRPr="00AE7170" w:rsidRDefault="003E38AA" w:rsidP="008F7CF1">
            <w:pPr>
              <w:rPr>
                <w:color w:val="000000"/>
                <w:lang w:eastAsia="ru-RU"/>
              </w:rPr>
            </w:pPr>
          </w:p>
        </w:tc>
        <w:tc>
          <w:tcPr>
            <w:tcW w:w="5675" w:type="dxa"/>
            <w:noWrap/>
            <w:vAlign w:val="bottom"/>
            <w:hideMark/>
          </w:tcPr>
          <w:p w14:paraId="63DB4F61" w14:textId="77777777" w:rsidR="003E38AA" w:rsidRPr="00AE7170" w:rsidRDefault="003E38AA" w:rsidP="008F7CF1">
            <w:pPr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6F81377E" w14:textId="77777777" w:rsidR="003E38AA" w:rsidRPr="00AE7170" w:rsidRDefault="00C87F1B" w:rsidP="004D4BC6">
            <w:pPr>
              <w:ind w:left="113" w:right="113"/>
              <w:rPr>
                <w:color w:val="000000"/>
                <w:lang w:eastAsia="ru-RU"/>
              </w:rPr>
            </w:pPr>
            <w:r w:rsidRPr="00C87F1B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457200" distR="118745" simplePos="0" relativeHeight="251659264" behindDoc="0" locked="0" layoutInCell="0" allowOverlap="1" wp14:anchorId="0063F6DB" wp14:editId="1601DE2B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0</wp:posOffset>
                      </wp:positionV>
                      <wp:extent cx="1785257" cy="8229600"/>
                      <wp:effectExtent l="0" t="0" r="0" b="0"/>
                      <wp:wrapSquare wrapText="bothSides"/>
                      <wp:docPr id="205" name="Автофигур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5257" cy="82296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  <a:extLst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E74B5" w:themeColor="accent1" w:themeShade="BF"/>
                                      <w:sz w:val="40"/>
                                      <w:szCs w:val="40"/>
                                    </w:rPr>
                                    <w:id w:val="-112623755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1509799" w14:textId="77777777" w:rsidR="008A33B0" w:rsidRDefault="008A33B0">
                                      <w:pPr>
                                        <w:pBdr>
                                          <w:left w:val="single" w:sz="4" w:space="9" w:color="5B9BD5" w:themeColor="accent1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2E74B5" w:themeColor="accent1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2E74B5" w:themeColor="accent1" w:themeShade="BF"/>
                                          <w:sz w:val="40"/>
                                          <w:szCs w:val="40"/>
                                        </w:rPr>
                                        <w:t>[Название боковой полосы]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2E74B5" w:themeColor="accent1" w:themeShade="BF"/>
                                    </w:rPr>
                                    <w:id w:val="1551574009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1BD4A5CC" w14:textId="77777777" w:rsidR="008A33B0" w:rsidRDefault="008A33B0">
                                      <w:pPr>
                                        <w:pBdr>
                                          <w:left w:val="single" w:sz="4" w:space="9" w:color="5B9BD5" w:themeColor="accent1"/>
                                        </w:pBdr>
                                        <w:rPr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color w:val="2E74B5" w:themeColor="accent1" w:themeShade="BF"/>
                                        </w:rPr>
                                        <w:t>[Боковые панели — отличное место для вывода наиболее важных моментов из текста или размещения дополнительных сведений, чтобы их можно было быстро найти (например, расписания).</w:t>
                                      </w:r>
                                    </w:p>
                                    <w:p w14:paraId="47E93516" w14:textId="77777777" w:rsidR="008A33B0" w:rsidRDefault="008A33B0">
                                      <w:pPr>
                                        <w:pBdr>
                                          <w:left w:val="single" w:sz="4" w:space="9" w:color="5B9BD5" w:themeColor="accent1"/>
                                        </w:pBdr>
                                        <w:rPr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color w:val="2E74B5" w:themeColor="accent1" w:themeShade="BF"/>
                                        </w:rPr>
                                        <w:t>Их можно располагать слева, справа, в верхней или нижней части страницы или перетаскивать в любое другое место.</w:t>
                                      </w:r>
                                    </w:p>
                                    <w:p w14:paraId="58A66CC0" w14:textId="77777777" w:rsidR="008A33B0" w:rsidRDefault="008A33B0">
                                      <w:pPr>
                                        <w:pBdr>
                                          <w:left w:val="single" w:sz="4" w:space="9" w:color="5B9BD5" w:themeColor="accent1"/>
                                        </w:pBdr>
                                        <w:rPr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color w:val="2E74B5" w:themeColor="accent1" w:themeShade="BF"/>
                                        </w:rPr>
                                        <w:t>Если вы готовы добавить свой текст, просто щелкните здесь и введите его.]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30000</wp14:pctWidth>
                      </wp14:sizeRelH>
                      <wp14:sizeRelV relativeFrom="margin">
                        <wp14:pctHeight>100000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63F6DB" id="Автофигура 14" o:spid="_x0000_s1026" style="position:absolute;left:0;text-align:left;margin-left:89.35pt;margin-top:0;width:140.55pt;height:9in;z-index:251659264;visibility:visible;mso-wrap-style:square;mso-width-percent:300;mso-height-percent:1000;mso-wrap-distance-left:36pt;mso-wrap-distance-top:0;mso-wrap-distance-right:9.35pt;mso-wrap-distance-bottom:0;mso-position-horizontal:right;mso-position-horizontal-relative:margin;mso-position-vertical:absolute;mso-position-vertical-relative:text;mso-width-percent:30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" o:allowincell="f" filled="f" stroked="f" strokeweight="1.25pt">
                      <v:textbox inset=",7.2pt,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E74B5" w:themeColor="accent1" w:themeShade="BF"/>
                                <w:sz w:val="40"/>
                                <w:szCs w:val="40"/>
                              </w:rPr>
                              <w:id w:val="-112623755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51509799" w14:textId="77777777" w:rsidR="008A33B0" w:rsidRDefault="008A33B0">
                                <w:pPr>
                                  <w:pBdr>
                                    <w:left w:val="single" w:sz="4" w:space="9" w:color="5B9BD5" w:themeColor="accent1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2E74B5" w:themeColor="accent1" w:themeShade="B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2E74B5" w:themeColor="accent1" w:themeShade="BF"/>
                                    <w:sz w:val="40"/>
                                    <w:szCs w:val="40"/>
                                  </w:rPr>
                                  <w:t>[Название боковой полосы]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2E74B5" w:themeColor="accent1" w:themeShade="BF"/>
                              </w:rPr>
                              <w:id w:val="1551574009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BD4A5CC" w14:textId="77777777" w:rsidR="008A33B0" w:rsidRDefault="008A33B0">
                                <w:pPr>
                                  <w:pBdr>
                                    <w:left w:val="single" w:sz="4" w:space="9" w:color="5B9BD5" w:themeColor="accent1"/>
                                  </w:pBdr>
                                  <w:rPr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color w:val="2E74B5" w:themeColor="accent1" w:themeShade="BF"/>
                                  </w:rPr>
                                  <w:t>[Боковые панели — отличное место для вывода наиболее важных моментов из текста или размещения дополнительных сведений, чтобы их можно было быстро найти (например, расписания).</w:t>
                                </w:r>
                              </w:p>
                              <w:p w14:paraId="47E93516" w14:textId="77777777" w:rsidR="008A33B0" w:rsidRDefault="008A33B0">
                                <w:pPr>
                                  <w:pBdr>
                                    <w:left w:val="single" w:sz="4" w:space="9" w:color="5B9BD5" w:themeColor="accent1"/>
                                  </w:pBdr>
                                  <w:rPr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color w:val="2E74B5" w:themeColor="accent1" w:themeShade="BF"/>
                                  </w:rPr>
                                  <w:t>Их можно располагать слева, справа, в верхней или нижней части страницы или перетаскивать в любое другое место.</w:t>
                                </w:r>
                              </w:p>
                              <w:p w14:paraId="58A66CC0" w14:textId="77777777" w:rsidR="008A33B0" w:rsidRDefault="008A33B0">
                                <w:pPr>
                                  <w:pBdr>
                                    <w:left w:val="single" w:sz="4" w:space="9" w:color="5B9BD5" w:themeColor="accent1"/>
                                  </w:pBdr>
                                  <w:rPr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color w:val="2E74B5" w:themeColor="accent1" w:themeShade="BF"/>
                                  </w:rPr>
                                  <w:t>Если вы готовы добавить свой текст, просто щелкните здесь и введите его.]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  <w:r w:rsidR="003E38AA" w:rsidRPr="00AE7170">
              <w:rPr>
                <w:color w:val="000000"/>
                <w:lang w:eastAsia="ru-RU"/>
              </w:rPr>
              <w:t xml:space="preserve">1. Открытость и </w:t>
            </w:r>
            <w:r w:rsidR="003E38AA" w:rsidRPr="00501AC7">
              <w:t xml:space="preserve">доступность информации об организации социального обслуживания </w:t>
            </w:r>
            <w:r w:rsidR="003E38AA" w:rsidRPr="004D4BC6">
              <w:rPr>
                <w:b/>
                <w:i/>
              </w:rPr>
              <w:t>(макс.</w:t>
            </w:r>
            <w:r w:rsidR="004D4BC6" w:rsidRPr="004D4BC6">
              <w:rPr>
                <w:b/>
                <w:i/>
              </w:rPr>
              <w:t>100</w:t>
            </w:r>
            <w:r w:rsidR="003E38AA" w:rsidRPr="004D4BC6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03A6E0D7" w14:textId="3F0B41A6" w:rsidR="003E38AA" w:rsidRPr="00AE7170" w:rsidRDefault="003E38AA" w:rsidP="00ED2344">
            <w:pPr>
              <w:ind w:left="113" w:right="113"/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2. Комфортность условий предоставления  </w:t>
            </w:r>
            <w:r w:rsidR="00D451F7" w:rsidRPr="00AE7170">
              <w:rPr>
                <w:color w:val="000000"/>
                <w:lang w:eastAsia="ru-RU"/>
              </w:rPr>
              <w:t>услуг (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макс.</w:t>
            </w:r>
            <w:r w:rsidR="004D4BC6"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340C387A" w14:textId="77777777" w:rsidR="003E38AA" w:rsidRPr="00AE7170" w:rsidRDefault="005064C5" w:rsidP="00ED2344">
            <w:pPr>
              <w:ind w:left="113" w:righ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</w:t>
            </w:r>
            <w:r w:rsidR="004D4BC6">
              <w:rPr>
                <w:color w:val="000000"/>
                <w:lang w:eastAsia="ru-RU"/>
              </w:rPr>
              <w:t>Доступность услуг для инвалидов (</w:t>
            </w:r>
            <w:r w:rsidR="004D4BC6" w:rsidRPr="004D4BC6">
              <w:rPr>
                <w:b/>
                <w:i/>
                <w:color w:val="000000"/>
                <w:lang w:eastAsia="ru-RU"/>
              </w:rPr>
              <w:t>макс 100</w:t>
            </w:r>
            <w:r w:rsidR="004D4BC6">
              <w:rPr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53DF65C7" w14:textId="0A034948" w:rsidR="003E38AA" w:rsidRPr="00AE7170" w:rsidRDefault="003E38AA" w:rsidP="00ED2344">
            <w:pPr>
              <w:ind w:left="113" w:right="113"/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4. Доброжелательность, вежливость работников организаций социального обслуживания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(макс.</w:t>
            </w:r>
            <w:r w:rsidR="004D4BC6"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3C506BBE" w14:textId="77777777" w:rsidR="003E38AA" w:rsidRPr="00AE7170" w:rsidRDefault="003E38AA" w:rsidP="00ED2344">
            <w:pPr>
              <w:ind w:left="113" w:right="113"/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5. Удовлетворенность </w:t>
            </w:r>
            <w:r w:rsidR="005064C5">
              <w:rPr>
                <w:color w:val="000000"/>
                <w:lang w:eastAsia="ru-RU"/>
              </w:rPr>
              <w:t>условиями оказания</w:t>
            </w:r>
            <w:r w:rsidRPr="00AE7170">
              <w:rPr>
                <w:color w:val="000000"/>
                <w:lang w:eastAsia="ru-RU"/>
              </w:rPr>
              <w:t xml:space="preserve"> услуг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(макс.</w:t>
            </w:r>
            <w:r w:rsidR="005064C5"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extDirection w:val="btLr"/>
            <w:vAlign w:val="center"/>
            <w:hideMark/>
          </w:tcPr>
          <w:p w14:paraId="744239CD" w14:textId="77777777" w:rsidR="003E38AA" w:rsidRPr="00AE7170" w:rsidRDefault="003E38AA" w:rsidP="004D4BC6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AE7170">
              <w:rPr>
                <w:b/>
                <w:bCs/>
                <w:color w:val="000000"/>
                <w:lang w:eastAsia="ru-RU"/>
              </w:rPr>
              <w:t xml:space="preserve">Суммарный балл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(макс.</w:t>
            </w:r>
            <w:r w:rsidR="004D4BC6"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</w:tr>
      <w:tr w:rsidR="008A33B0" w:rsidRPr="00AE7170" w14:paraId="32996022" w14:textId="77777777" w:rsidTr="008A33B0">
        <w:trPr>
          <w:trHeight w:val="419"/>
        </w:trPr>
        <w:tc>
          <w:tcPr>
            <w:tcW w:w="562" w:type="dxa"/>
            <w:noWrap/>
            <w:vAlign w:val="center"/>
            <w:hideMark/>
          </w:tcPr>
          <w:p w14:paraId="2AA8B4CE" w14:textId="77777777" w:rsidR="008A33B0" w:rsidRPr="00AE7170" w:rsidRDefault="008A33B0" w:rsidP="008A33B0">
            <w:pPr>
              <w:jc w:val="center"/>
              <w:rPr>
                <w:bCs/>
                <w:color w:val="000000"/>
                <w:lang w:eastAsia="ru-RU"/>
              </w:rPr>
            </w:pPr>
            <w:r w:rsidRPr="00AE7170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1269" w14:textId="7387DADC" w:rsidR="008A33B0" w:rsidRPr="00AE7170" w:rsidRDefault="008A33B0" w:rsidP="008A33B0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D66B9">
              <w:rPr>
                <w:color w:val="000000"/>
                <w:sz w:val="22"/>
                <w:szCs w:val="22"/>
              </w:rPr>
              <w:t xml:space="preserve">Санкт-Петербургское государственное автономное стационарное учреждение социального обслуживания «Психоневрологический интернат № 10» им. В.Г. </w:t>
            </w:r>
            <w:proofErr w:type="spellStart"/>
            <w:r w:rsidRPr="00BD66B9">
              <w:rPr>
                <w:color w:val="000000"/>
                <w:sz w:val="22"/>
                <w:szCs w:val="22"/>
              </w:rPr>
              <w:t>Горденчука</w:t>
            </w:r>
            <w:proofErr w:type="spellEnd"/>
            <w:r w:rsidRPr="00BD66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1C3D" w14:textId="28F54748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1EB0" w14:textId="64BC58D1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0733" w14:textId="28A82497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1162" w14:textId="55908674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BEFC" w14:textId="2482E290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8FFA" w14:textId="2A371F34" w:rsidR="008A33B0" w:rsidRPr="00AE7170" w:rsidRDefault="008A33B0" w:rsidP="008A33B0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BD66B9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A33B0" w:rsidRPr="00AE7170" w14:paraId="65673AD9" w14:textId="77777777" w:rsidTr="008A33B0">
        <w:trPr>
          <w:trHeight w:val="454"/>
        </w:trPr>
        <w:tc>
          <w:tcPr>
            <w:tcW w:w="562" w:type="dxa"/>
            <w:noWrap/>
            <w:vAlign w:val="center"/>
          </w:tcPr>
          <w:p w14:paraId="4109CAEC" w14:textId="42E5DC83" w:rsidR="008A33B0" w:rsidRPr="00AE7170" w:rsidRDefault="008A33B0" w:rsidP="008A33B0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A005" w14:textId="3DE41346" w:rsidR="008A33B0" w:rsidRPr="00AE7170" w:rsidRDefault="008A33B0" w:rsidP="008A33B0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D66B9">
              <w:rPr>
                <w:color w:val="000000"/>
                <w:sz w:val="22"/>
                <w:szCs w:val="22"/>
              </w:rPr>
              <w:t xml:space="preserve">Санкт-Петербургское государственное автономное стационарное учреждение социального обслуживания «Психоневрологический интернат № 9»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A2F4" w14:textId="4C3A80A9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97,35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3AE4" w14:textId="7B669EC5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04E9" w14:textId="2AE5E16E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2E72" w14:textId="50060829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900D" w14:textId="1273E683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04E3" w14:textId="1FB4DD9E" w:rsidR="008A33B0" w:rsidRPr="00AE7170" w:rsidRDefault="008A33B0" w:rsidP="008A33B0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BD66B9">
              <w:rPr>
                <w:b/>
                <w:bCs/>
                <w:color w:val="000000"/>
                <w:sz w:val="22"/>
                <w:szCs w:val="22"/>
              </w:rPr>
              <w:t>99,34</w:t>
            </w:r>
          </w:p>
        </w:tc>
      </w:tr>
      <w:tr w:rsidR="008A33B0" w:rsidRPr="00AE7170" w14:paraId="61D16291" w14:textId="77777777" w:rsidTr="008A33B0">
        <w:trPr>
          <w:trHeight w:val="518"/>
        </w:trPr>
        <w:tc>
          <w:tcPr>
            <w:tcW w:w="562" w:type="dxa"/>
            <w:noWrap/>
            <w:vAlign w:val="center"/>
          </w:tcPr>
          <w:p w14:paraId="4449947D" w14:textId="43E7C576" w:rsidR="008A33B0" w:rsidRPr="00AE7170" w:rsidRDefault="008A33B0" w:rsidP="008A33B0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4A56" w14:textId="71C426E3" w:rsidR="008A33B0" w:rsidRPr="00AE7170" w:rsidRDefault="008A33B0" w:rsidP="008A33B0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D66B9">
              <w:rPr>
                <w:color w:val="000000"/>
                <w:sz w:val="22"/>
                <w:szCs w:val="22"/>
              </w:rPr>
              <w:t xml:space="preserve">Санкт-Петербургское государственное бюджетное стационарное учреждение социального обслуживания «Психоневрологический интернат № 6»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B7A7" w14:textId="035EEC5C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8FE2" w14:textId="6B9E44CF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A1A6" w14:textId="31C2ACAA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4142" w14:textId="1466CC27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66A7" w14:textId="46B2B834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013E" w14:textId="78A6B410" w:rsidR="008A33B0" w:rsidRPr="00AE7170" w:rsidRDefault="008A33B0" w:rsidP="008A33B0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BD66B9">
              <w:rPr>
                <w:b/>
                <w:bCs/>
                <w:color w:val="000000"/>
                <w:sz w:val="22"/>
                <w:szCs w:val="22"/>
              </w:rPr>
              <w:t>98,94</w:t>
            </w:r>
          </w:p>
        </w:tc>
      </w:tr>
      <w:tr w:rsidR="008A33B0" w:rsidRPr="00AE7170" w14:paraId="0E176FB2" w14:textId="77777777" w:rsidTr="008A33B0">
        <w:trPr>
          <w:trHeight w:val="555"/>
        </w:trPr>
        <w:tc>
          <w:tcPr>
            <w:tcW w:w="562" w:type="dxa"/>
            <w:noWrap/>
            <w:vAlign w:val="center"/>
          </w:tcPr>
          <w:p w14:paraId="38BF339C" w14:textId="27CF499C" w:rsidR="008A33B0" w:rsidRPr="00AE7170" w:rsidRDefault="008A33B0" w:rsidP="008A33B0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C6D5" w14:textId="0D14D717" w:rsidR="008A33B0" w:rsidRPr="00AE7170" w:rsidRDefault="008A33B0" w:rsidP="008A33B0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D66B9">
              <w:rPr>
                <w:color w:val="000000"/>
                <w:sz w:val="22"/>
                <w:szCs w:val="22"/>
              </w:rPr>
              <w:t>Санкт-Петербургское государственное бюджетное стационарное учреждение социального обслуживания «Психоневрологический интернат № 3»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A715" w14:textId="51517A08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91F8" w14:textId="3DC36843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998F" w14:textId="0C83A6A3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BAD9" w14:textId="319C7BF4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DDA4" w14:textId="5B4C1715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98,24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A901" w14:textId="2E56B676" w:rsidR="008A33B0" w:rsidRPr="00AE7170" w:rsidRDefault="008A33B0" w:rsidP="008A33B0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BD66B9">
              <w:rPr>
                <w:b/>
                <w:bCs/>
                <w:color w:val="000000"/>
                <w:sz w:val="22"/>
                <w:szCs w:val="22"/>
              </w:rPr>
              <w:t>98,41</w:t>
            </w:r>
          </w:p>
        </w:tc>
      </w:tr>
      <w:tr w:rsidR="008A33B0" w:rsidRPr="00AE7170" w14:paraId="0AA23F7A" w14:textId="77777777" w:rsidTr="008A33B0">
        <w:trPr>
          <w:trHeight w:val="563"/>
        </w:trPr>
        <w:tc>
          <w:tcPr>
            <w:tcW w:w="562" w:type="dxa"/>
            <w:noWrap/>
            <w:vAlign w:val="center"/>
          </w:tcPr>
          <w:p w14:paraId="3424BB75" w14:textId="5125B8F6" w:rsidR="008A33B0" w:rsidRPr="00AE7170" w:rsidRDefault="008A33B0" w:rsidP="008A33B0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4F66" w14:textId="738C544F" w:rsidR="008A33B0" w:rsidRPr="00AE7170" w:rsidRDefault="008A33B0" w:rsidP="008A33B0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D66B9">
              <w:rPr>
                <w:color w:val="000000"/>
                <w:sz w:val="22"/>
                <w:szCs w:val="22"/>
              </w:rPr>
              <w:t>Санкт-Петербургское государственное бюджетное стационарное учреждение социального обслуживания «Психоневрологический интернат № 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B202" w14:textId="111E597F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A1D0" w14:textId="545C20F2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7B6D" w14:textId="6D68CC83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CB1A" w14:textId="687AAD4E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A1B9" w14:textId="455782F2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2B05" w14:textId="4FA28F07" w:rsidR="008A33B0" w:rsidRPr="00AE7170" w:rsidRDefault="008A33B0" w:rsidP="008A33B0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BD66B9">
              <w:rPr>
                <w:b/>
                <w:bCs/>
                <w:color w:val="000000"/>
                <w:sz w:val="22"/>
                <w:szCs w:val="22"/>
              </w:rPr>
              <w:t>98,22</w:t>
            </w:r>
          </w:p>
        </w:tc>
      </w:tr>
      <w:tr w:rsidR="008A33B0" w:rsidRPr="00AE7170" w14:paraId="45516DF8" w14:textId="77777777" w:rsidTr="008A33B0">
        <w:trPr>
          <w:trHeight w:val="401"/>
        </w:trPr>
        <w:tc>
          <w:tcPr>
            <w:tcW w:w="562" w:type="dxa"/>
            <w:noWrap/>
            <w:vAlign w:val="center"/>
          </w:tcPr>
          <w:p w14:paraId="0D69EAF0" w14:textId="5E631DB3" w:rsidR="008A33B0" w:rsidRPr="00AE7170" w:rsidRDefault="008A33B0" w:rsidP="008A33B0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B4D5" w14:textId="698B5B6C" w:rsidR="008A33B0" w:rsidRPr="00AE7170" w:rsidRDefault="008A33B0" w:rsidP="008A33B0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D66B9">
              <w:rPr>
                <w:color w:val="000000"/>
                <w:sz w:val="22"/>
                <w:szCs w:val="22"/>
              </w:rPr>
              <w:t>Санкт-Петербургское государственное бюджетное стационарное учреждение социального обслуживания «Психоневрологический интернат № 2»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1956" w14:textId="4947502F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B66F" w14:textId="4FDC05D9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9106" w14:textId="46D92974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5EB6" w14:textId="141815E5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2331" w14:textId="7B0CA1FE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97,57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D5AF" w14:textId="2A55E84B" w:rsidR="008A33B0" w:rsidRPr="00AE7170" w:rsidRDefault="008A33B0" w:rsidP="008A33B0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97,66</w:t>
            </w:r>
          </w:p>
        </w:tc>
      </w:tr>
      <w:tr w:rsidR="008A33B0" w:rsidRPr="00AE7170" w14:paraId="423A6B8C" w14:textId="77777777" w:rsidTr="00ED41DA">
        <w:trPr>
          <w:trHeight w:val="425"/>
        </w:trPr>
        <w:tc>
          <w:tcPr>
            <w:tcW w:w="562" w:type="dxa"/>
            <w:tcBorders>
              <w:bottom w:val="single" w:sz="4" w:space="0" w:color="auto"/>
            </w:tcBorders>
            <w:noWrap/>
            <w:vAlign w:val="center"/>
          </w:tcPr>
          <w:p w14:paraId="5FF4A34D" w14:textId="0A50CDD2" w:rsidR="008A33B0" w:rsidRPr="00AE7170" w:rsidRDefault="008A33B0" w:rsidP="008A33B0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</w:t>
            </w: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A381" w14:textId="223F40D6" w:rsidR="008A33B0" w:rsidRPr="00AE7170" w:rsidRDefault="008A33B0" w:rsidP="008A33B0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D66B9">
              <w:rPr>
                <w:color w:val="000000"/>
                <w:sz w:val="22"/>
                <w:szCs w:val="22"/>
              </w:rPr>
              <w:t xml:space="preserve">Санкт-Петербургское государственное бюджетное стационарное учреждение социального обслуживания «Психоневрологический интернат № 7»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603C" w14:textId="2EAF8922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82,38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A580" w14:textId="1F2C9A92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1930" w14:textId="0D3295E1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F951" w14:textId="68AC8D1C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58B7" w14:textId="3EAE6A1A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3879" w14:textId="3CBD5C8A" w:rsidR="008A33B0" w:rsidRPr="00AE7170" w:rsidRDefault="008A33B0" w:rsidP="008A33B0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96,25</w:t>
            </w:r>
          </w:p>
        </w:tc>
      </w:tr>
      <w:tr w:rsidR="008A33B0" w:rsidRPr="00AE7170" w14:paraId="34B694A4" w14:textId="77777777" w:rsidTr="00ED41DA">
        <w:trPr>
          <w:trHeight w:val="1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CC1C9" w14:textId="56A24638" w:rsidR="008A33B0" w:rsidRPr="00AE7170" w:rsidRDefault="008A33B0" w:rsidP="008A33B0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1362" w14:textId="6FA71C38" w:rsidR="008A33B0" w:rsidRPr="00AE7170" w:rsidRDefault="008A33B0" w:rsidP="008A33B0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D66B9">
              <w:rPr>
                <w:color w:val="000000"/>
                <w:sz w:val="22"/>
                <w:szCs w:val="22"/>
              </w:rPr>
              <w:t>Санкт-Петербургское государственное бюджетное стационарное учреждение социального обслуживания «Психоневрологический интернат № 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8EDC" w14:textId="442935BF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7C4A" w14:textId="7BFFB31B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1213" w14:textId="1B870108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5205" w14:textId="253F4AE0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71F7" w14:textId="08284B58" w:rsidR="008A33B0" w:rsidRPr="00AE7170" w:rsidRDefault="008A33B0" w:rsidP="008A33B0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FD27" w14:textId="4793E510" w:rsidR="008A33B0" w:rsidRPr="00AE7170" w:rsidRDefault="008A33B0" w:rsidP="008A33B0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BD66B9">
              <w:rPr>
                <w:b/>
                <w:bCs/>
                <w:color w:val="000000"/>
                <w:sz w:val="22"/>
                <w:szCs w:val="22"/>
              </w:rPr>
              <w:t>94,06</w:t>
            </w:r>
          </w:p>
        </w:tc>
      </w:tr>
    </w:tbl>
    <w:p w14:paraId="791D9B8F" w14:textId="77777777" w:rsidR="005E4FF5" w:rsidRPr="00AE7170" w:rsidRDefault="005E4FF5" w:rsidP="008F7CF1">
      <w:pPr>
        <w:jc w:val="center"/>
        <w:rPr>
          <w:b/>
        </w:rPr>
      </w:pPr>
    </w:p>
    <w:p w14:paraId="7FE5B2E2" w14:textId="77777777" w:rsidR="005E4FF5" w:rsidRPr="00AE7170" w:rsidRDefault="005E4FF5" w:rsidP="008F7CF1">
      <w:pPr>
        <w:jc w:val="center"/>
        <w:rPr>
          <w:b/>
        </w:rPr>
      </w:pPr>
    </w:p>
    <w:p w14:paraId="2A0C84B5" w14:textId="77777777" w:rsidR="00384EA9" w:rsidRPr="00AE7170" w:rsidRDefault="00384EA9">
      <w:pPr>
        <w:suppressAutoHyphens w:val="0"/>
        <w:spacing w:after="160" w:line="259" w:lineRule="auto"/>
        <w:rPr>
          <w:b/>
        </w:rPr>
      </w:pPr>
      <w:r w:rsidRPr="00AE7170">
        <w:rPr>
          <w:b/>
        </w:rPr>
        <w:br w:type="page"/>
      </w:r>
    </w:p>
    <w:p w14:paraId="3D4BF04A" w14:textId="6162C194" w:rsidR="003E38AA" w:rsidRPr="00AE7170" w:rsidRDefault="003E38AA" w:rsidP="008F7CF1">
      <w:pPr>
        <w:jc w:val="center"/>
        <w:rPr>
          <w:b/>
        </w:rPr>
      </w:pPr>
      <w:r w:rsidRPr="00AE7170">
        <w:rPr>
          <w:b/>
        </w:rPr>
        <w:lastRenderedPageBreak/>
        <w:t xml:space="preserve">Рейтинги организаций по типам учреждений/ </w:t>
      </w:r>
      <w:r w:rsidR="008A33B0" w:rsidRPr="008A33B0">
        <w:rPr>
          <w:b/>
        </w:rPr>
        <w:t>Центры социальной помощи семье и детям</w:t>
      </w:r>
    </w:p>
    <w:p w14:paraId="254E2D3D" w14:textId="77777777" w:rsidR="00384EA9" w:rsidRPr="00AE7170" w:rsidRDefault="00384EA9" w:rsidP="008F7CF1">
      <w:pPr>
        <w:jc w:val="center"/>
        <w:rPr>
          <w:b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417"/>
        <w:gridCol w:w="1559"/>
        <w:gridCol w:w="1559"/>
        <w:gridCol w:w="1701"/>
        <w:gridCol w:w="1229"/>
        <w:gridCol w:w="1181"/>
      </w:tblGrid>
      <w:tr w:rsidR="00766045" w:rsidRPr="00AE7170" w14:paraId="1C0AFF71" w14:textId="77777777" w:rsidTr="00FA07DA">
        <w:trPr>
          <w:trHeight w:val="440"/>
        </w:trPr>
        <w:tc>
          <w:tcPr>
            <w:tcW w:w="709" w:type="dxa"/>
            <w:vMerge w:val="restart"/>
            <w:textDirection w:val="btLr"/>
          </w:tcPr>
          <w:p w14:paraId="1749AB8E" w14:textId="4920308E" w:rsidR="00766045" w:rsidRPr="00AE7170" w:rsidRDefault="00AA7041" w:rsidP="00E404B8">
            <w:pPr>
              <w:ind w:left="113" w:right="113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№ </w:t>
            </w:r>
            <w:r w:rsidR="00E404B8">
              <w:rPr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>в рейтинге</w:t>
            </w:r>
          </w:p>
        </w:tc>
        <w:tc>
          <w:tcPr>
            <w:tcW w:w="5812" w:type="dxa"/>
            <w:noWrap/>
            <w:vAlign w:val="center"/>
          </w:tcPr>
          <w:p w14:paraId="00473018" w14:textId="77777777" w:rsidR="00766045" w:rsidRPr="00AE7170" w:rsidRDefault="00766045" w:rsidP="008F7CF1">
            <w:pPr>
              <w:rPr>
                <w:color w:val="000000"/>
                <w:lang w:eastAsia="ru-RU"/>
              </w:rPr>
            </w:pPr>
          </w:p>
        </w:tc>
        <w:tc>
          <w:tcPr>
            <w:tcW w:w="8646" w:type="dxa"/>
            <w:gridSpan w:val="6"/>
            <w:vAlign w:val="center"/>
          </w:tcPr>
          <w:p w14:paraId="71DF3BEE" w14:textId="31E17898" w:rsidR="00766045" w:rsidRPr="00AA7041" w:rsidRDefault="00AA7041" w:rsidP="00AA7041">
            <w:pPr>
              <w:rPr>
                <w:b/>
                <w:bCs/>
                <w:color w:val="000000"/>
                <w:lang w:eastAsia="ru-RU"/>
              </w:rPr>
            </w:pPr>
            <w:r w:rsidRPr="00AA7041">
              <w:rPr>
                <w:b/>
                <w:bCs/>
                <w:color w:val="000000"/>
                <w:lang w:eastAsia="ru-RU"/>
              </w:rPr>
              <w:t>Показатели качества оказания социальных услуг</w:t>
            </w:r>
          </w:p>
        </w:tc>
      </w:tr>
      <w:tr w:rsidR="00FF2FDB" w:rsidRPr="00AE7170" w14:paraId="45BD87FE" w14:textId="77777777" w:rsidTr="00C73DBD">
        <w:trPr>
          <w:trHeight w:val="3425"/>
        </w:trPr>
        <w:tc>
          <w:tcPr>
            <w:tcW w:w="709" w:type="dxa"/>
            <w:vMerge/>
            <w:vAlign w:val="center"/>
            <w:hideMark/>
          </w:tcPr>
          <w:p w14:paraId="382BC1A7" w14:textId="77777777" w:rsidR="00FF2FDB" w:rsidRPr="00AE7170" w:rsidRDefault="00FF2FDB" w:rsidP="008F7CF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14:paraId="01B0E41C" w14:textId="77777777" w:rsidR="00FF2FDB" w:rsidRPr="00AE7170" w:rsidRDefault="00FF2FDB" w:rsidP="008F7CF1">
            <w:pPr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7A2BC1BD" w14:textId="10B33D25" w:rsidR="00FF2FDB" w:rsidRPr="00AE7170" w:rsidRDefault="00FF2FDB" w:rsidP="004D4BC6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1. Открытость и доступность информации об организации социального обслуживания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(макс.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7BB45902" w14:textId="66983AAF" w:rsidR="00FF2FDB" w:rsidRPr="00AE7170" w:rsidRDefault="00FF2FDB" w:rsidP="00ED2344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2. Комфортность условий предоставления  услуг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</w:t>
            </w:r>
            <w:r w:rsidR="00ED2344"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50C7A17B" w14:textId="2F087F1E" w:rsidR="00FF2FDB" w:rsidRPr="00AE7170" w:rsidRDefault="00FF2FDB" w:rsidP="00E43D32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 xml:space="preserve"> Доступность услуг для инвалидов (</w:t>
            </w:r>
            <w:r w:rsidRPr="004D4BC6">
              <w:rPr>
                <w:b/>
                <w:i/>
                <w:color w:val="000000"/>
                <w:lang w:eastAsia="ru-RU"/>
              </w:rPr>
              <w:t>макс 100</w:t>
            </w:r>
            <w:r>
              <w:rPr>
                <w:color w:val="000000"/>
                <w:lang w:eastAsia="ru-RU"/>
              </w:rPr>
              <w:t>)</w:t>
            </w:r>
            <w:r w:rsidRPr="00AE7170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158AB9FD" w14:textId="2D76FAB6" w:rsidR="00FF2FDB" w:rsidRPr="00AE7170" w:rsidRDefault="00FF2FDB" w:rsidP="00371AB1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4. Доброжелательность, вежливость работников организаций социального обслуживания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7DB8547D" w14:textId="77777777" w:rsidR="00FF2FDB" w:rsidRDefault="00FF2FDB" w:rsidP="00371AB1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5. Удовлетворенность </w:t>
            </w:r>
          </w:p>
          <w:p w14:paraId="060DCB46" w14:textId="238E37D2" w:rsidR="00FF2FDB" w:rsidRPr="00AE7170" w:rsidRDefault="00FF2FDB" w:rsidP="00371AB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условиями</w:t>
            </w:r>
            <w:r w:rsidRPr="00AE7170">
              <w:rPr>
                <w:color w:val="000000"/>
                <w:lang w:eastAsia="ru-RU"/>
              </w:rPr>
              <w:t xml:space="preserve"> оказания услуг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textDirection w:val="btLr"/>
            <w:vAlign w:val="center"/>
          </w:tcPr>
          <w:p w14:paraId="623AA7AC" w14:textId="7DE6F3F9" w:rsidR="00FF2FDB" w:rsidRPr="0046314E" w:rsidRDefault="00FA5A60" w:rsidP="00FA07DA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Суммарный балл (</w:t>
            </w:r>
            <w:r w:rsidRPr="00AA7041">
              <w:rPr>
                <w:b/>
                <w:bCs/>
                <w:color w:val="000000"/>
                <w:lang w:eastAsia="ru-RU"/>
              </w:rPr>
              <w:t>макс. 100)</w:t>
            </w:r>
          </w:p>
        </w:tc>
      </w:tr>
      <w:tr w:rsidR="00C73DBD" w:rsidRPr="00AE7170" w14:paraId="546896CE" w14:textId="77777777" w:rsidTr="00C73DBD">
        <w:trPr>
          <w:trHeight w:val="413"/>
        </w:trPr>
        <w:tc>
          <w:tcPr>
            <w:tcW w:w="709" w:type="dxa"/>
            <w:noWrap/>
            <w:vAlign w:val="center"/>
            <w:hideMark/>
          </w:tcPr>
          <w:p w14:paraId="1316EC46" w14:textId="77777777" w:rsidR="00C73DBD" w:rsidRPr="00AE7170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 w:rsidRPr="00AE7170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FA77" w14:textId="3F31C4F9" w:rsidR="00C73DBD" w:rsidRPr="00B145E9" w:rsidRDefault="00C73DBD" w:rsidP="00C73DBD">
            <w:pPr>
              <w:suppressAutoHyphens w:val="0"/>
            </w:pPr>
            <w:r w:rsidRPr="00E62475">
              <w:rPr>
                <w:color w:val="000000"/>
                <w:sz w:val="22"/>
                <w:szCs w:val="22"/>
              </w:rPr>
              <w:t xml:space="preserve">Санкт-Петербургское государственное бюджетное учреждение социального обслуживания населения «Центр социальной помощи семье и детям  </w:t>
            </w:r>
            <w:proofErr w:type="spellStart"/>
            <w:r w:rsidRPr="00E62475">
              <w:rPr>
                <w:color w:val="000000"/>
                <w:sz w:val="22"/>
                <w:szCs w:val="22"/>
              </w:rPr>
              <w:t>Петродворцового</w:t>
            </w:r>
            <w:proofErr w:type="spellEnd"/>
            <w:r w:rsidRPr="00E62475">
              <w:rPr>
                <w:color w:val="000000"/>
                <w:sz w:val="22"/>
                <w:szCs w:val="22"/>
              </w:rPr>
              <w:t xml:space="preserve"> района Санкт-Петербурга»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9A8B" w14:textId="49C168CD" w:rsidR="00C73DBD" w:rsidRPr="00AE7170" w:rsidRDefault="00C73DBD" w:rsidP="00C73DBD">
            <w:pPr>
              <w:suppressAutoHyphens w:val="0"/>
              <w:ind w:left="-385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B552" w14:textId="1BDE6C39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B0B4" w14:textId="3EEA81D3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BFC8" w14:textId="4583618E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5D0E" w14:textId="5C425F9F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B5B4" w14:textId="4301F3EB" w:rsidR="00C73DBD" w:rsidRDefault="00C73DBD" w:rsidP="00C73DBD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E62475">
              <w:rPr>
                <w:b/>
                <w:bCs/>
                <w:color w:val="000000"/>
                <w:sz w:val="22"/>
                <w:szCs w:val="22"/>
              </w:rPr>
              <w:t>98,8</w:t>
            </w:r>
          </w:p>
        </w:tc>
      </w:tr>
      <w:tr w:rsidR="00C73DBD" w:rsidRPr="00AE7170" w14:paraId="3A7B5299" w14:textId="77777777" w:rsidTr="00C73DBD">
        <w:trPr>
          <w:trHeight w:val="413"/>
        </w:trPr>
        <w:tc>
          <w:tcPr>
            <w:tcW w:w="709" w:type="dxa"/>
            <w:noWrap/>
            <w:vAlign w:val="center"/>
          </w:tcPr>
          <w:p w14:paraId="4B6E33E7" w14:textId="77777777" w:rsidR="00C73DBD" w:rsidRPr="00AE7170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014E" w14:textId="735E6B41" w:rsidR="00C73DBD" w:rsidRPr="00D451F7" w:rsidRDefault="00C73DBD" w:rsidP="00C73DBD">
            <w:pPr>
              <w:suppressAutoHyphens w:val="0"/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Калининского района Санкт-Петербурга»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E5C1" w14:textId="795B4B32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DD7B" w14:textId="3E60C7B5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6C48" w14:textId="21DA3F0D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F3A0" w14:textId="4CB19676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2981" w14:textId="53E6044F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7DA8" w14:textId="3CF743AE" w:rsidR="00C73DBD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98,71</w:t>
            </w:r>
          </w:p>
        </w:tc>
      </w:tr>
      <w:tr w:rsidR="00C73DBD" w:rsidRPr="00AE7170" w14:paraId="649768C0" w14:textId="77777777" w:rsidTr="00C73DBD">
        <w:trPr>
          <w:trHeight w:val="413"/>
        </w:trPr>
        <w:tc>
          <w:tcPr>
            <w:tcW w:w="709" w:type="dxa"/>
            <w:noWrap/>
            <w:vAlign w:val="center"/>
          </w:tcPr>
          <w:p w14:paraId="281C81C3" w14:textId="689ED597" w:rsidR="00C73DBD" w:rsidRPr="00AE7170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E8EF" w14:textId="0845A4E9" w:rsidR="00C73DBD" w:rsidRPr="00D451F7" w:rsidRDefault="00C73DBD" w:rsidP="00C73DBD">
            <w:pPr>
              <w:suppressAutoHyphens w:val="0"/>
            </w:pPr>
            <w:r w:rsidRPr="00E62475">
              <w:rPr>
                <w:color w:val="000000"/>
                <w:sz w:val="22"/>
                <w:szCs w:val="22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Фрунзенского района Санкт-Петербурга»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0385" w14:textId="3A402391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F855" w14:textId="49A1357C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A7D2" w14:textId="488DBEA6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266A" w14:textId="00D7AFAA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858D" w14:textId="6D7AB990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1ECC" w14:textId="74EC44B9" w:rsidR="00C73DBD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62475">
              <w:rPr>
                <w:b/>
                <w:bCs/>
                <w:color w:val="000000"/>
                <w:sz w:val="22"/>
                <w:szCs w:val="22"/>
              </w:rPr>
              <w:t>98,7</w:t>
            </w:r>
          </w:p>
        </w:tc>
      </w:tr>
      <w:tr w:rsidR="00C73DBD" w:rsidRPr="00AE7170" w14:paraId="5A5BCF30" w14:textId="77777777" w:rsidTr="00C73DBD">
        <w:trPr>
          <w:trHeight w:val="413"/>
        </w:trPr>
        <w:tc>
          <w:tcPr>
            <w:tcW w:w="709" w:type="dxa"/>
            <w:noWrap/>
            <w:vAlign w:val="center"/>
          </w:tcPr>
          <w:p w14:paraId="1F9A6A5D" w14:textId="3074F4F2" w:rsidR="00C73DBD" w:rsidRPr="00AE7170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38BF" w14:textId="72D441B4" w:rsidR="00C73DBD" w:rsidRPr="00D451F7" w:rsidRDefault="00C73DBD" w:rsidP="00C73DBD">
            <w:pPr>
              <w:suppressAutoHyphens w:val="0"/>
            </w:pPr>
            <w:r w:rsidRPr="00E62475">
              <w:rPr>
                <w:color w:val="000000"/>
                <w:sz w:val="22"/>
                <w:szCs w:val="22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Пушкинского района «Аист»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AB63" w14:textId="182DBAFC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D10F" w14:textId="2D6B0354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D9A1" w14:textId="7D6B86AD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E3A2" w14:textId="211AA0E6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9823" w14:textId="159B4963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98,92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0F99" w14:textId="2715573B" w:rsidR="00C73DBD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62475">
              <w:rPr>
                <w:b/>
                <w:bCs/>
                <w:color w:val="000000"/>
                <w:sz w:val="22"/>
                <w:szCs w:val="22"/>
              </w:rPr>
              <w:t>98,48</w:t>
            </w:r>
          </w:p>
        </w:tc>
      </w:tr>
      <w:tr w:rsidR="00C73DBD" w:rsidRPr="00AE7170" w14:paraId="77A029DB" w14:textId="77777777" w:rsidTr="00C73DBD">
        <w:trPr>
          <w:trHeight w:val="604"/>
        </w:trPr>
        <w:tc>
          <w:tcPr>
            <w:tcW w:w="709" w:type="dxa"/>
            <w:noWrap/>
            <w:vAlign w:val="center"/>
          </w:tcPr>
          <w:p w14:paraId="0F285B47" w14:textId="11E5C1C2" w:rsidR="00C73DBD" w:rsidRPr="00AE7170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696B" w14:textId="53E98608" w:rsidR="00C73DBD" w:rsidRPr="00B145E9" w:rsidRDefault="00C73DBD" w:rsidP="00C73DBD">
            <w:pPr>
              <w:suppressAutoHyphens w:val="0"/>
            </w:pPr>
            <w:r w:rsidRPr="00E62475">
              <w:rPr>
                <w:color w:val="000000"/>
                <w:sz w:val="22"/>
                <w:szCs w:val="22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Невского района Санкт-Петербурга»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F150" w14:textId="015B066D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2975" w14:textId="1C124490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4B77" w14:textId="03DD0E4D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F0FE" w14:textId="527A519D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99,65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152A" w14:textId="3999C79E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152A" w14:textId="78C04D2B" w:rsidR="00C73DBD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62475">
              <w:rPr>
                <w:b/>
                <w:bCs/>
                <w:color w:val="000000"/>
                <w:sz w:val="22"/>
                <w:szCs w:val="22"/>
              </w:rPr>
              <w:t>98,38</w:t>
            </w:r>
          </w:p>
        </w:tc>
      </w:tr>
      <w:tr w:rsidR="00C73DBD" w:rsidRPr="00AE7170" w14:paraId="0F7FC08E" w14:textId="77777777" w:rsidTr="00C73DBD">
        <w:trPr>
          <w:trHeight w:val="604"/>
        </w:trPr>
        <w:tc>
          <w:tcPr>
            <w:tcW w:w="709" w:type="dxa"/>
            <w:noWrap/>
            <w:vAlign w:val="center"/>
          </w:tcPr>
          <w:p w14:paraId="6351C990" w14:textId="3646DAC9" w:rsidR="00C73DBD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722D" w14:textId="40C7D39F" w:rsidR="00C73DBD" w:rsidRPr="00B145E9" w:rsidRDefault="00C73DBD" w:rsidP="00C73DBD">
            <w:pPr>
              <w:suppressAutoHyphens w:val="0"/>
            </w:pPr>
            <w:r w:rsidRPr="00E62475">
              <w:rPr>
                <w:color w:val="000000"/>
                <w:sz w:val="22"/>
                <w:szCs w:val="22"/>
              </w:rPr>
              <w:t>Санкт-Петербургское государственное бюджетное учреждение «Центр социальной помощи семье и детям Московского района Санкт-Петербурга»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1285" w14:textId="5B8BD6CF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60EA" w14:textId="1EBC97F2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E0BA" w14:textId="441DE319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12BD" w14:textId="499E1B29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CE53" w14:textId="5184CF02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351F" w14:textId="045D698E" w:rsidR="00C73DBD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62475">
              <w:rPr>
                <w:b/>
                <w:bCs/>
                <w:color w:val="000000"/>
                <w:sz w:val="22"/>
                <w:szCs w:val="22"/>
              </w:rPr>
              <w:t>97,6</w:t>
            </w:r>
          </w:p>
        </w:tc>
      </w:tr>
      <w:tr w:rsidR="00C73DBD" w:rsidRPr="00AE7170" w14:paraId="7C0C2A78" w14:textId="77777777" w:rsidTr="00C73DBD">
        <w:trPr>
          <w:trHeight w:val="604"/>
        </w:trPr>
        <w:tc>
          <w:tcPr>
            <w:tcW w:w="709" w:type="dxa"/>
            <w:noWrap/>
            <w:vAlign w:val="center"/>
          </w:tcPr>
          <w:p w14:paraId="2C863ACB" w14:textId="57442A68" w:rsidR="00C73DBD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4275" w14:textId="4D0E581F" w:rsidR="00C73DBD" w:rsidRPr="00B145E9" w:rsidRDefault="00C73DBD" w:rsidP="00C73DBD">
            <w:pPr>
              <w:suppressAutoHyphens w:val="0"/>
            </w:pPr>
            <w:r w:rsidRPr="00E62475">
              <w:rPr>
                <w:color w:val="000000"/>
                <w:sz w:val="22"/>
                <w:szCs w:val="22"/>
              </w:rPr>
              <w:t xml:space="preserve">Санкт-Петербургское государственное бюджетное учреждение социального обслуживания населения «Центр социальной помощи семье и детям </w:t>
            </w:r>
            <w:proofErr w:type="spellStart"/>
            <w:r w:rsidRPr="00E62475">
              <w:rPr>
                <w:color w:val="000000"/>
                <w:sz w:val="22"/>
                <w:szCs w:val="22"/>
              </w:rPr>
              <w:t>Колпинского</w:t>
            </w:r>
            <w:proofErr w:type="spellEnd"/>
            <w:r w:rsidRPr="00E62475">
              <w:rPr>
                <w:color w:val="000000"/>
                <w:sz w:val="22"/>
                <w:szCs w:val="22"/>
              </w:rPr>
              <w:t xml:space="preserve"> района Санкт-Петербурга»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4BA3" w14:textId="6F0654C5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6A7C" w14:textId="60EEE99F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C85A" w14:textId="488573DE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EC1A" w14:textId="42BAF632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7F41" w14:textId="1983C13F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CA57" w14:textId="0EA714AD" w:rsidR="00C73DBD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62475">
              <w:rPr>
                <w:b/>
                <w:bCs/>
                <w:color w:val="000000"/>
                <w:sz w:val="22"/>
                <w:szCs w:val="22"/>
              </w:rPr>
              <w:t>97,53</w:t>
            </w:r>
          </w:p>
        </w:tc>
      </w:tr>
      <w:tr w:rsidR="00C73DBD" w:rsidRPr="00AE7170" w14:paraId="46C5091E" w14:textId="77777777" w:rsidTr="00C73DBD">
        <w:trPr>
          <w:trHeight w:val="604"/>
        </w:trPr>
        <w:tc>
          <w:tcPr>
            <w:tcW w:w="709" w:type="dxa"/>
            <w:noWrap/>
            <w:vAlign w:val="center"/>
          </w:tcPr>
          <w:p w14:paraId="4730ABB4" w14:textId="6D1BCC5E" w:rsidR="00C73DBD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F71A" w14:textId="3A57838A" w:rsidR="00C73DBD" w:rsidRPr="00B145E9" w:rsidRDefault="00C73DBD" w:rsidP="00C73DBD">
            <w:pPr>
              <w:suppressAutoHyphens w:val="0"/>
            </w:pPr>
            <w:r w:rsidRPr="00E62475">
              <w:rPr>
                <w:color w:val="000000"/>
                <w:sz w:val="22"/>
                <w:szCs w:val="22"/>
              </w:rPr>
              <w:t>Санкт-Петербургское государственное бюджетное учреждение «Центр социальной помощи семье и детям Красногвардейского района  Санкт-Петербурга»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6AB3" w14:textId="6E9942A2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2F18" w14:textId="089E3C43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6BEF" w14:textId="397A901C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7CD9" w14:textId="2DF75DBC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868C" w14:textId="05D3CDCB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6A20" w14:textId="3AD0EB24" w:rsidR="00C73DBD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62475">
              <w:rPr>
                <w:b/>
                <w:bCs/>
                <w:color w:val="000000"/>
                <w:sz w:val="22"/>
                <w:szCs w:val="22"/>
              </w:rPr>
              <w:t>97,52</w:t>
            </w:r>
          </w:p>
        </w:tc>
      </w:tr>
      <w:tr w:rsidR="00C73DBD" w:rsidRPr="00AE7170" w14:paraId="055A132C" w14:textId="77777777" w:rsidTr="00C73DBD">
        <w:trPr>
          <w:trHeight w:val="604"/>
        </w:trPr>
        <w:tc>
          <w:tcPr>
            <w:tcW w:w="709" w:type="dxa"/>
            <w:noWrap/>
            <w:vAlign w:val="center"/>
          </w:tcPr>
          <w:p w14:paraId="2EAC49F3" w14:textId="5E7C2443" w:rsidR="00C73DBD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BC28" w14:textId="4A5E1CA6" w:rsidR="00C73DBD" w:rsidRPr="00B145E9" w:rsidRDefault="00C73DBD" w:rsidP="00C73DBD">
            <w:pPr>
              <w:suppressAutoHyphens w:val="0"/>
            </w:pPr>
            <w:r w:rsidRPr="00E62475">
              <w:rPr>
                <w:color w:val="000000"/>
                <w:sz w:val="22"/>
                <w:szCs w:val="22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Кронштадтского района Санкт-Петербурга»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0BF2" w14:textId="298A85B7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0C59" w14:textId="42389453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661C" w14:textId="0F9EFBA3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075A" w14:textId="61285AA1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99,54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F6F7" w14:textId="6429B817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99,77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3173" w14:textId="7BD9AA0D" w:rsidR="00C73DBD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62475">
              <w:rPr>
                <w:b/>
                <w:bCs/>
                <w:color w:val="000000"/>
                <w:sz w:val="22"/>
                <w:szCs w:val="22"/>
              </w:rPr>
              <w:t>97,25</w:t>
            </w:r>
          </w:p>
        </w:tc>
      </w:tr>
      <w:tr w:rsidR="00C73DBD" w:rsidRPr="00AE7170" w14:paraId="05DA0288" w14:textId="77777777" w:rsidTr="00C73DBD">
        <w:trPr>
          <w:trHeight w:val="604"/>
        </w:trPr>
        <w:tc>
          <w:tcPr>
            <w:tcW w:w="709" w:type="dxa"/>
            <w:noWrap/>
            <w:vAlign w:val="center"/>
          </w:tcPr>
          <w:p w14:paraId="4858AA79" w14:textId="5B8810C1" w:rsidR="00C73DBD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C345" w14:textId="177DEC24" w:rsidR="00C73DBD" w:rsidRPr="00B145E9" w:rsidRDefault="00C73DBD" w:rsidP="00C73DBD">
            <w:pPr>
              <w:suppressAutoHyphens w:val="0"/>
            </w:pPr>
            <w:r>
              <w:rPr>
                <w:color w:val="000000"/>
                <w:sz w:val="22"/>
                <w:szCs w:val="22"/>
              </w:rPr>
              <w:t>Санкт-П</w:t>
            </w:r>
            <w:r w:rsidRPr="00E62475">
              <w:rPr>
                <w:color w:val="000000"/>
                <w:sz w:val="22"/>
                <w:szCs w:val="22"/>
              </w:rPr>
              <w:t>етербургское государственное бюджетное учреждение социального обслуживания населения «Центр социальной помощи семье и детям Кировского района Санкт-Петербурга»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E358" w14:textId="2F882FE2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6011" w14:textId="16A1CFAA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2F64" w14:textId="58A86913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C02E" w14:textId="4FD3E035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8F09" w14:textId="0E4D3716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1C71" w14:textId="685DBD17" w:rsidR="00C73DBD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62475">
              <w:rPr>
                <w:b/>
                <w:bCs/>
                <w:color w:val="000000"/>
                <w:sz w:val="22"/>
                <w:szCs w:val="22"/>
              </w:rPr>
              <w:t>96,26</w:t>
            </w:r>
          </w:p>
        </w:tc>
      </w:tr>
      <w:tr w:rsidR="00C73DBD" w:rsidRPr="00AE7170" w14:paraId="7BC5C80A" w14:textId="77777777" w:rsidTr="00C73DBD">
        <w:trPr>
          <w:trHeight w:val="604"/>
        </w:trPr>
        <w:tc>
          <w:tcPr>
            <w:tcW w:w="709" w:type="dxa"/>
            <w:noWrap/>
            <w:vAlign w:val="center"/>
          </w:tcPr>
          <w:p w14:paraId="715F349B" w14:textId="0DF7A3F8" w:rsidR="00C73DBD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1A2A" w14:textId="54D8E0C4" w:rsidR="00C73DBD" w:rsidRPr="00B145E9" w:rsidRDefault="00C73DBD" w:rsidP="00C73DBD">
            <w:pPr>
              <w:suppressAutoHyphens w:val="0"/>
            </w:pPr>
            <w:r w:rsidRPr="00E62475">
              <w:rPr>
                <w:color w:val="000000"/>
                <w:sz w:val="22"/>
                <w:szCs w:val="22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Центрального района Санкт-Петербурга»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A0D6" w14:textId="4346F4B3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1B05" w14:textId="1426493A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4A3D" w14:textId="1BD3F384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BB35" w14:textId="2D31C055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99,78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D12C" w14:textId="68AC4B40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548F" w14:textId="6F2C0BAC" w:rsidR="00C73DBD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62475">
              <w:rPr>
                <w:b/>
                <w:bCs/>
                <w:color w:val="000000"/>
                <w:sz w:val="22"/>
                <w:szCs w:val="22"/>
              </w:rPr>
              <w:t>96,17</w:t>
            </w:r>
          </w:p>
        </w:tc>
      </w:tr>
      <w:tr w:rsidR="00C73DBD" w:rsidRPr="00AE7170" w14:paraId="0917E2A2" w14:textId="77777777" w:rsidTr="00C73DBD">
        <w:trPr>
          <w:trHeight w:val="604"/>
        </w:trPr>
        <w:tc>
          <w:tcPr>
            <w:tcW w:w="709" w:type="dxa"/>
            <w:noWrap/>
            <w:vAlign w:val="center"/>
          </w:tcPr>
          <w:p w14:paraId="2CE6653B" w14:textId="705A0B20" w:rsidR="00C73DBD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5D54" w14:textId="1F33A82E" w:rsidR="00C73DBD" w:rsidRPr="00B145E9" w:rsidRDefault="00C73DBD" w:rsidP="00C73DBD">
            <w:pPr>
              <w:suppressAutoHyphens w:val="0"/>
            </w:pPr>
            <w:r w:rsidRPr="00E62475">
              <w:rPr>
                <w:color w:val="000000"/>
                <w:sz w:val="22"/>
                <w:szCs w:val="22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Василеостровского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31A3" w14:textId="34CFD64E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170C" w14:textId="245D3213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2995" w14:textId="2656BE2C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2DA5" w14:textId="68CA6B75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99,63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D7BB" w14:textId="388960AA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99,36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CAAB" w14:textId="07C8AA0B" w:rsidR="00C73DBD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62475">
              <w:rPr>
                <w:b/>
                <w:bCs/>
                <w:color w:val="000000"/>
                <w:sz w:val="22"/>
                <w:szCs w:val="22"/>
              </w:rPr>
              <w:t>96,07</w:t>
            </w:r>
          </w:p>
        </w:tc>
      </w:tr>
      <w:tr w:rsidR="00C73DBD" w:rsidRPr="00AE7170" w14:paraId="38F97DCA" w14:textId="77777777" w:rsidTr="00C73DBD">
        <w:trPr>
          <w:trHeight w:val="604"/>
        </w:trPr>
        <w:tc>
          <w:tcPr>
            <w:tcW w:w="709" w:type="dxa"/>
            <w:noWrap/>
            <w:vAlign w:val="center"/>
          </w:tcPr>
          <w:p w14:paraId="1D204129" w14:textId="4969C701" w:rsidR="00C73DBD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8B79" w14:textId="1BC7B28C" w:rsidR="00C73DBD" w:rsidRPr="00B145E9" w:rsidRDefault="00C73DBD" w:rsidP="00C73DBD">
            <w:pPr>
              <w:suppressAutoHyphens w:val="0"/>
            </w:pPr>
            <w:r w:rsidRPr="00E62475">
              <w:rPr>
                <w:color w:val="000000"/>
                <w:sz w:val="22"/>
                <w:szCs w:val="22"/>
              </w:rPr>
              <w:t>Санкт-Петербургское государственное бюджетное учреждение «Центр социальной помощи семье и детям Приморского района Санкт-Петербурга»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8908" w14:textId="094E2896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DD49" w14:textId="1677B945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0A38" w14:textId="0A0B3714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87,16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D1DF" w14:textId="6B4CB7C8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97,95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3573" w14:textId="7933525D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98,6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43A8" w14:textId="3830127B" w:rsidR="00C73DBD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62475">
              <w:rPr>
                <w:b/>
                <w:bCs/>
                <w:color w:val="000000"/>
                <w:sz w:val="22"/>
                <w:szCs w:val="22"/>
              </w:rPr>
              <w:t>96,06</w:t>
            </w:r>
          </w:p>
        </w:tc>
      </w:tr>
      <w:tr w:rsidR="00C73DBD" w:rsidRPr="00AE7170" w14:paraId="6D8C2DDF" w14:textId="77777777" w:rsidTr="00C73DBD">
        <w:trPr>
          <w:trHeight w:val="604"/>
        </w:trPr>
        <w:tc>
          <w:tcPr>
            <w:tcW w:w="709" w:type="dxa"/>
            <w:noWrap/>
            <w:vAlign w:val="center"/>
          </w:tcPr>
          <w:p w14:paraId="51D9AEBD" w14:textId="7A045F48" w:rsidR="00C73DBD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5816" w14:textId="5719636C" w:rsidR="00C73DBD" w:rsidRPr="00B145E9" w:rsidRDefault="00C73DBD" w:rsidP="00C73DBD">
            <w:pPr>
              <w:suppressAutoHyphens w:val="0"/>
            </w:pPr>
            <w:r w:rsidRPr="00E62475">
              <w:rPr>
                <w:color w:val="000000"/>
                <w:sz w:val="22"/>
                <w:szCs w:val="22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Адмиралтейского района Санкт-Петербурга»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0C26" w14:textId="40EBAA67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E492" w14:textId="2BF50B8F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9BEB" w14:textId="72C93421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75,81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48FB" w14:textId="2BE1C542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99,75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B161" w14:textId="0F5944C7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BB2A" w14:textId="2741D226" w:rsidR="00C73DBD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62475">
              <w:rPr>
                <w:b/>
                <w:bCs/>
                <w:color w:val="000000"/>
                <w:sz w:val="22"/>
                <w:szCs w:val="22"/>
              </w:rPr>
              <w:t>95,08</w:t>
            </w:r>
          </w:p>
        </w:tc>
      </w:tr>
      <w:tr w:rsidR="00C73DBD" w:rsidRPr="00AE7170" w14:paraId="022965DD" w14:textId="77777777" w:rsidTr="00C73DBD">
        <w:trPr>
          <w:trHeight w:val="604"/>
        </w:trPr>
        <w:tc>
          <w:tcPr>
            <w:tcW w:w="709" w:type="dxa"/>
            <w:noWrap/>
            <w:vAlign w:val="center"/>
          </w:tcPr>
          <w:p w14:paraId="70E9CB2F" w14:textId="14C838E8" w:rsidR="00C73DBD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C8A1" w14:textId="040819C7" w:rsidR="00C73DBD" w:rsidRPr="00B145E9" w:rsidRDefault="00C73DBD" w:rsidP="00C73DBD">
            <w:pPr>
              <w:suppressAutoHyphens w:val="0"/>
            </w:pPr>
            <w:r w:rsidRPr="00E62475">
              <w:rPr>
                <w:color w:val="000000"/>
                <w:sz w:val="22"/>
                <w:szCs w:val="22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 Петроградского района Санкт-Петербурга»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9A63" w14:textId="6EB04AED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8FE5" w14:textId="7C374E9F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2C6A" w14:textId="70D01295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D1C0" w14:textId="7965E2D3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7451" w14:textId="54BBACDD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F86E" w14:textId="2327D100" w:rsidR="00C73DBD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62475">
              <w:rPr>
                <w:b/>
                <w:bCs/>
                <w:color w:val="000000"/>
                <w:sz w:val="22"/>
                <w:szCs w:val="22"/>
              </w:rPr>
              <w:t>94,95</w:t>
            </w:r>
          </w:p>
        </w:tc>
      </w:tr>
      <w:tr w:rsidR="00C73DBD" w:rsidRPr="00AE7170" w14:paraId="46C9FB8E" w14:textId="77777777" w:rsidTr="00C73DBD">
        <w:trPr>
          <w:trHeight w:val="604"/>
        </w:trPr>
        <w:tc>
          <w:tcPr>
            <w:tcW w:w="709" w:type="dxa"/>
            <w:noWrap/>
            <w:vAlign w:val="center"/>
          </w:tcPr>
          <w:p w14:paraId="3CC422ED" w14:textId="324BFC4D" w:rsidR="00C73DBD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C054" w14:textId="45D19E37" w:rsidR="00C73DBD" w:rsidRPr="00B145E9" w:rsidRDefault="00C73DBD" w:rsidP="00C73DBD">
            <w:pPr>
              <w:suppressAutoHyphens w:val="0"/>
            </w:pPr>
            <w:r w:rsidRPr="00E62475">
              <w:rPr>
                <w:color w:val="000000"/>
                <w:sz w:val="22"/>
                <w:szCs w:val="22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Выборгского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3561" w14:textId="3EE38FFF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7C10" w14:textId="3B181130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98,28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6A00" w14:textId="25583954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75,31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42F6" w14:textId="449C0BA7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C3B6" w14:textId="3177F217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98,97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0FFC" w14:textId="4989B4A2" w:rsidR="00C73DBD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62475">
              <w:rPr>
                <w:b/>
                <w:bCs/>
                <w:color w:val="000000"/>
                <w:sz w:val="22"/>
                <w:szCs w:val="22"/>
              </w:rPr>
              <w:t>94,45</w:t>
            </w:r>
          </w:p>
        </w:tc>
      </w:tr>
    </w:tbl>
    <w:p w14:paraId="604A7129" w14:textId="77777777" w:rsidR="003E38AA" w:rsidRDefault="003E38AA" w:rsidP="008F7CF1">
      <w:pPr>
        <w:jc w:val="center"/>
        <w:rPr>
          <w:b/>
        </w:rPr>
      </w:pPr>
    </w:p>
    <w:p w14:paraId="338504AF" w14:textId="77777777" w:rsidR="0055147A" w:rsidRDefault="0055147A" w:rsidP="008F7CF1">
      <w:pPr>
        <w:jc w:val="center"/>
        <w:rPr>
          <w:b/>
        </w:rPr>
      </w:pPr>
    </w:p>
    <w:p w14:paraId="11118BB0" w14:textId="77777777" w:rsidR="0055147A" w:rsidRPr="00AE7170" w:rsidRDefault="0055147A" w:rsidP="008F7CF1">
      <w:pPr>
        <w:jc w:val="center"/>
        <w:rPr>
          <w:b/>
        </w:rPr>
      </w:pPr>
    </w:p>
    <w:p w14:paraId="04DAC77D" w14:textId="77777777" w:rsidR="002C0125" w:rsidRDefault="002C0125" w:rsidP="00C73DBD">
      <w:pPr>
        <w:jc w:val="center"/>
        <w:rPr>
          <w:b/>
        </w:rPr>
        <w:sectPr w:rsidR="002C0125" w:rsidSect="00D451F7">
          <w:pgSz w:w="16838" w:h="11906" w:orient="landscape"/>
          <w:pgMar w:top="567" w:right="1134" w:bottom="567" w:left="851" w:header="709" w:footer="709" w:gutter="0"/>
          <w:cols w:space="708"/>
          <w:titlePg/>
          <w:docGrid w:linePitch="360"/>
        </w:sectPr>
      </w:pPr>
    </w:p>
    <w:p w14:paraId="40364FC9" w14:textId="61DD60E3" w:rsidR="003E38AA" w:rsidRDefault="003E38AA" w:rsidP="00C73DBD">
      <w:pPr>
        <w:jc w:val="center"/>
        <w:rPr>
          <w:b/>
        </w:rPr>
      </w:pPr>
      <w:r w:rsidRPr="00AE7170">
        <w:rPr>
          <w:b/>
        </w:rPr>
        <w:lastRenderedPageBreak/>
        <w:t xml:space="preserve">Рейтинги организаций по типам учреждений/ </w:t>
      </w:r>
      <w:r w:rsidR="00C73DBD" w:rsidRPr="00C73DBD">
        <w:rPr>
          <w:b/>
        </w:rPr>
        <w:t>Коммерческие организации</w:t>
      </w:r>
    </w:p>
    <w:p w14:paraId="071289BB" w14:textId="77777777" w:rsidR="00C73DBD" w:rsidRPr="00C73DBD" w:rsidRDefault="00C73DBD" w:rsidP="00C73DBD">
      <w:pPr>
        <w:jc w:val="center"/>
        <w:rPr>
          <w:b/>
        </w:rPr>
      </w:pPr>
    </w:p>
    <w:tbl>
      <w:tblPr>
        <w:tblW w:w="15451" w:type="dxa"/>
        <w:tblInd w:w="-5" w:type="dxa"/>
        <w:tblLook w:val="04A0" w:firstRow="1" w:lastRow="0" w:firstColumn="1" w:lastColumn="0" w:noHBand="0" w:noVBand="1"/>
      </w:tblPr>
      <w:tblGrid>
        <w:gridCol w:w="709"/>
        <w:gridCol w:w="5954"/>
        <w:gridCol w:w="1559"/>
        <w:gridCol w:w="1559"/>
        <w:gridCol w:w="1559"/>
        <w:gridCol w:w="1418"/>
        <w:gridCol w:w="1276"/>
        <w:gridCol w:w="1417"/>
      </w:tblGrid>
      <w:tr w:rsidR="003E38AA" w:rsidRPr="00AE7170" w14:paraId="72A8DFE8" w14:textId="77777777" w:rsidTr="00D451F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C18850C" w14:textId="77777777" w:rsidR="003E38AA" w:rsidRPr="00AE7170" w:rsidRDefault="003E38AA" w:rsidP="008F7CF1">
            <w:pPr>
              <w:ind w:left="113" w:right="113"/>
              <w:jc w:val="center"/>
              <w:rPr>
                <w:b/>
                <w:bCs/>
                <w:color w:val="000000"/>
                <w:lang w:eastAsia="ru-RU"/>
              </w:rPr>
            </w:pPr>
            <w:r w:rsidRPr="00AE7170">
              <w:rPr>
                <w:b/>
                <w:bCs/>
                <w:color w:val="000000"/>
                <w:lang w:eastAsia="ru-RU"/>
              </w:rPr>
              <w:t>№ в рейтинге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4E8CF" w14:textId="77777777" w:rsidR="003E38AA" w:rsidRPr="00AE7170" w:rsidRDefault="003E38AA" w:rsidP="008F7CF1">
            <w:pPr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4A08" w14:textId="77777777" w:rsidR="003E38AA" w:rsidRPr="00AE7170" w:rsidRDefault="003E38AA" w:rsidP="00FA07DA">
            <w:pPr>
              <w:tabs>
                <w:tab w:val="left" w:pos="2969"/>
              </w:tabs>
              <w:jc w:val="center"/>
              <w:rPr>
                <w:b/>
                <w:bCs/>
                <w:color w:val="000000"/>
                <w:lang w:eastAsia="ru-RU"/>
              </w:rPr>
            </w:pPr>
            <w:r w:rsidRPr="00AE7170">
              <w:rPr>
                <w:b/>
                <w:bCs/>
                <w:color w:val="000000"/>
                <w:lang w:eastAsia="ru-RU"/>
              </w:rPr>
              <w:t>Показатели качества оказания социальных услуг</w:t>
            </w:r>
          </w:p>
        </w:tc>
      </w:tr>
      <w:tr w:rsidR="003E38AA" w:rsidRPr="00AE7170" w14:paraId="14D129CF" w14:textId="77777777" w:rsidTr="00C73DBD">
        <w:trPr>
          <w:trHeight w:val="3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C0AA" w14:textId="77777777" w:rsidR="003E38AA" w:rsidRPr="00AE7170" w:rsidRDefault="003E38AA" w:rsidP="008F7CF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61D7D" w14:textId="77777777" w:rsidR="003E38AA" w:rsidRPr="00AE7170" w:rsidRDefault="003E38AA" w:rsidP="008F7CF1">
            <w:pPr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66152F" w14:textId="77777777" w:rsidR="003E38AA" w:rsidRPr="00AE7170" w:rsidRDefault="003E38AA" w:rsidP="00334075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1. Открытость и доступность информации об организации социального обслуживания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(макс.1</w:t>
            </w:r>
            <w:r w:rsidR="00334075">
              <w:rPr>
                <w:b/>
                <w:bCs/>
                <w:i/>
                <w:iCs/>
                <w:color w:val="000000"/>
                <w:lang w:eastAsia="ru-RU"/>
              </w:rPr>
              <w:t>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477E92" w14:textId="05B79C02" w:rsidR="003E38AA" w:rsidRPr="00AE7170" w:rsidRDefault="003E38AA" w:rsidP="00ED2344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2. Комфортность условий предоставления </w:t>
            </w:r>
            <w:r w:rsidR="00ED2344">
              <w:rPr>
                <w:color w:val="000000"/>
                <w:lang w:eastAsia="ru-RU"/>
              </w:rPr>
              <w:t>услу</w:t>
            </w:r>
            <w:r w:rsidRPr="00AE7170">
              <w:rPr>
                <w:color w:val="000000"/>
                <w:lang w:eastAsia="ru-RU"/>
              </w:rPr>
              <w:t xml:space="preserve">г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</w:t>
            </w:r>
            <w:r w:rsidR="00334075"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CF805A" w14:textId="77777777" w:rsidR="003E38AA" w:rsidRPr="00AE7170" w:rsidRDefault="003E38AA" w:rsidP="00334075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3. </w:t>
            </w:r>
            <w:r w:rsidR="00334075">
              <w:rPr>
                <w:color w:val="000000"/>
                <w:lang w:eastAsia="ru-RU"/>
              </w:rPr>
              <w:t xml:space="preserve"> Доступность услуг для инвалидов (</w:t>
            </w:r>
            <w:r w:rsidR="00334075" w:rsidRPr="004D4BC6">
              <w:rPr>
                <w:b/>
                <w:i/>
                <w:color w:val="000000"/>
                <w:lang w:eastAsia="ru-RU"/>
              </w:rPr>
              <w:t>макс 100</w:t>
            </w:r>
            <w:r w:rsidR="00334075">
              <w:rPr>
                <w:color w:val="000000"/>
                <w:lang w:eastAsia="ru-RU"/>
              </w:rPr>
              <w:t>)</w:t>
            </w:r>
            <w:r w:rsidR="00334075" w:rsidRPr="00AE7170">
              <w:rPr>
                <w:color w:val="000000"/>
                <w:lang w:eastAsia="ru-RU"/>
              </w:rPr>
              <w:t xml:space="preserve"> услуги</w:t>
            </w:r>
            <w:r w:rsidR="00334075"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  <w:r w:rsidRPr="00AE7170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7BEA51" w14:textId="73FDF238" w:rsidR="003E38AA" w:rsidRPr="00AE7170" w:rsidRDefault="003E38AA" w:rsidP="00371AB1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>4. Доброжелательность, вежливость</w:t>
            </w:r>
            <w:r w:rsidR="00371AB1">
              <w:rPr>
                <w:color w:val="000000"/>
                <w:lang w:eastAsia="ru-RU"/>
              </w:rPr>
              <w:t xml:space="preserve"> </w:t>
            </w:r>
            <w:r w:rsidRPr="00AE7170">
              <w:rPr>
                <w:color w:val="000000"/>
                <w:lang w:eastAsia="ru-RU"/>
              </w:rPr>
              <w:t xml:space="preserve">работников организаций социального обслуживания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</w:t>
            </w:r>
            <w:r w:rsidR="00334075"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D8F54D" w14:textId="3FA04F70" w:rsidR="003E38AA" w:rsidRPr="00AE7170" w:rsidRDefault="003E38AA" w:rsidP="00371AB1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5. Удовлетворенность </w:t>
            </w:r>
            <w:r w:rsidR="00371AB1">
              <w:rPr>
                <w:color w:val="000000"/>
                <w:lang w:eastAsia="ru-RU"/>
              </w:rPr>
              <w:t>условиями</w:t>
            </w:r>
            <w:r w:rsidRPr="00AE7170">
              <w:rPr>
                <w:color w:val="000000"/>
                <w:lang w:eastAsia="ru-RU"/>
              </w:rPr>
              <w:t xml:space="preserve"> оказания услуг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</w:t>
            </w:r>
            <w:r w:rsidR="00334075"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475693" w14:textId="77777777" w:rsidR="003E38AA" w:rsidRPr="00AE7170" w:rsidRDefault="003E38AA" w:rsidP="0033407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E7170">
              <w:rPr>
                <w:b/>
                <w:bCs/>
                <w:color w:val="000000"/>
                <w:lang w:eastAsia="ru-RU"/>
              </w:rPr>
              <w:t xml:space="preserve">Суммарный балл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(макс.</w:t>
            </w:r>
            <w:r w:rsidR="00334075"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</w:tr>
      <w:tr w:rsidR="00C73DBD" w:rsidRPr="00AE7170" w14:paraId="570104FB" w14:textId="77777777" w:rsidTr="00C73DBD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DACF6" w14:textId="77777777" w:rsidR="00C73DBD" w:rsidRPr="00AE7170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2D23" w14:textId="21BCEDCF" w:rsidR="00C73DBD" w:rsidRPr="00D451F7" w:rsidRDefault="00C73DBD" w:rsidP="00C73DBD">
            <w:pPr>
              <w:suppressAutoHyphens w:val="0"/>
              <w:rPr>
                <w:color w:val="000000"/>
                <w:lang w:eastAsia="ru-RU"/>
              </w:rPr>
            </w:pPr>
            <w:r w:rsidRPr="00387C90">
              <w:rPr>
                <w:color w:val="000000"/>
                <w:sz w:val="22"/>
                <w:szCs w:val="22"/>
              </w:rPr>
              <w:t>Общество с ограниченной ответственностью «Социальный гериатрический центр «Опека Комфорт»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7467" w14:textId="20D06FFC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158" w14:textId="7764DF99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4337" w14:textId="73E2F49A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4B15" w14:textId="64CEBA3E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1DA5" w14:textId="69CBD7EE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4BE9" w14:textId="7FC6177E" w:rsidR="00C73DBD" w:rsidRPr="00AE7170" w:rsidRDefault="00C73DBD" w:rsidP="00C73DBD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99,82</w:t>
            </w:r>
          </w:p>
        </w:tc>
      </w:tr>
      <w:tr w:rsidR="00C73DBD" w:rsidRPr="00AE7170" w14:paraId="702EA1BA" w14:textId="77777777" w:rsidTr="00C73DBD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8FB21" w14:textId="721DE434" w:rsidR="00C73DBD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1B0D" w14:textId="67FBF0C5" w:rsidR="00C73DBD" w:rsidRPr="00AE7170" w:rsidRDefault="00C73DBD" w:rsidP="00C73DBD">
            <w:pPr>
              <w:suppressAutoHyphens w:val="0"/>
              <w:rPr>
                <w:color w:val="000000"/>
                <w:lang w:eastAsia="ru-RU"/>
              </w:rPr>
            </w:pPr>
            <w:r w:rsidRPr="00387C90">
              <w:rPr>
                <w:color w:val="000000"/>
                <w:sz w:val="22"/>
                <w:szCs w:val="22"/>
              </w:rPr>
              <w:t>Общество с ограниченно</w:t>
            </w:r>
            <w:r>
              <w:rPr>
                <w:color w:val="000000"/>
                <w:sz w:val="22"/>
                <w:szCs w:val="22"/>
              </w:rPr>
              <w:t>й ответственностью «Наша Забота»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7114" w14:textId="4C27A585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DE4F" w14:textId="2805B3EA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78EF" w14:textId="7DD3CE41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2272" w14:textId="419C80EF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3D0A" w14:textId="2C0B2B44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895E" w14:textId="6D803F39" w:rsidR="00C73DBD" w:rsidRPr="00AE7170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95,65</w:t>
            </w:r>
          </w:p>
        </w:tc>
      </w:tr>
      <w:tr w:rsidR="00C73DBD" w:rsidRPr="00AE7170" w14:paraId="556952F4" w14:textId="77777777" w:rsidTr="00C73DBD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F60D2" w14:textId="77777777" w:rsidR="00C73DBD" w:rsidRPr="00AE7170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22B2" w14:textId="475095D9" w:rsidR="00C73DBD" w:rsidRPr="00D451F7" w:rsidRDefault="00C73DBD" w:rsidP="00C73DBD">
            <w:pPr>
              <w:suppressAutoHyphens w:val="0"/>
              <w:rPr>
                <w:color w:val="000000"/>
                <w:lang w:eastAsia="ru-RU"/>
              </w:rPr>
            </w:pPr>
            <w:r w:rsidRPr="00387C90">
              <w:rPr>
                <w:color w:val="000000"/>
                <w:sz w:val="22"/>
                <w:szCs w:val="22"/>
              </w:rPr>
              <w:t>Общество с ограниченной ответственностью «Гармония»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C84D" w14:textId="43878C65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104F" w14:textId="4221DD7A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747A" w14:textId="283A628B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79,41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34A1" w14:textId="62E34470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C2D4" w14:textId="43C563A4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1DA6" w14:textId="6C0650AF" w:rsidR="00C73DBD" w:rsidRPr="00AE7170" w:rsidRDefault="00C73DBD" w:rsidP="00C73DBD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95,01</w:t>
            </w:r>
          </w:p>
        </w:tc>
      </w:tr>
      <w:tr w:rsidR="00C73DBD" w:rsidRPr="00AE7170" w14:paraId="792C1D4C" w14:textId="77777777" w:rsidTr="00C73DBD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038FA" w14:textId="77777777" w:rsidR="00C73DBD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9C98" w14:textId="79918F54" w:rsidR="00C73DBD" w:rsidRPr="00AE7170" w:rsidRDefault="00C73DBD" w:rsidP="00C73DBD">
            <w:pPr>
              <w:suppressAutoHyphens w:val="0"/>
              <w:rPr>
                <w:color w:val="000000"/>
                <w:lang w:eastAsia="ru-RU"/>
              </w:rPr>
            </w:pPr>
            <w:r w:rsidRPr="00387C90">
              <w:rPr>
                <w:color w:val="000000"/>
                <w:sz w:val="22"/>
                <w:szCs w:val="22"/>
              </w:rPr>
              <w:t>Общество с ограниченной ответственностью «АТГ»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61E3" w14:textId="068C5416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262C" w14:textId="50828ABC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1E41" w14:textId="3B1137B9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8D43" w14:textId="1E937D7D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21AD" w14:textId="1B41F09D" w:rsidR="00C73DBD" w:rsidRPr="00AE7170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B7B2" w14:textId="495247D4" w:rsidR="00C73DBD" w:rsidRPr="00AE7170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94,64</w:t>
            </w:r>
          </w:p>
        </w:tc>
      </w:tr>
      <w:tr w:rsidR="00C73DBD" w:rsidRPr="00AE7170" w14:paraId="5C6E299F" w14:textId="77777777" w:rsidTr="00C73DBD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CF3B5" w14:textId="77777777" w:rsidR="00C73DBD" w:rsidRPr="00AE7170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2D69" w14:textId="60348020" w:rsidR="00C73DBD" w:rsidRPr="00AE7170" w:rsidRDefault="00C73DBD" w:rsidP="00C73DBD">
            <w:pPr>
              <w:suppressAutoHyphens w:val="0"/>
              <w:rPr>
                <w:color w:val="000000"/>
                <w:lang w:eastAsia="ru-RU"/>
              </w:rPr>
            </w:pPr>
            <w:r w:rsidRPr="00387C90">
              <w:rPr>
                <w:color w:val="000000"/>
                <w:sz w:val="22"/>
                <w:szCs w:val="22"/>
              </w:rPr>
              <w:t>Общество с ограниченной ответственностью «ЮСИ»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FA01" w14:textId="4BB88675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985B" w14:textId="010B2507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CA68" w14:textId="23982DF3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BF1D" w14:textId="202783CB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9260" w14:textId="26F7D0C9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5AB9" w14:textId="749A6C66" w:rsidR="00C73DBD" w:rsidRPr="00AE7170" w:rsidRDefault="00C73DBD" w:rsidP="00C73DBD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94,24</w:t>
            </w:r>
          </w:p>
        </w:tc>
      </w:tr>
      <w:tr w:rsidR="00C73DBD" w:rsidRPr="00AE7170" w14:paraId="7214165D" w14:textId="77777777" w:rsidTr="00C73DBD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F82C4" w14:textId="1E840EF1" w:rsidR="00C73DBD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8CAB" w14:textId="59243A25" w:rsidR="00C73DBD" w:rsidRPr="00AE7170" w:rsidRDefault="00C73DBD" w:rsidP="00C73DBD">
            <w:pPr>
              <w:suppressAutoHyphens w:val="0"/>
              <w:rPr>
                <w:color w:val="000000"/>
                <w:lang w:eastAsia="ru-RU"/>
              </w:rPr>
            </w:pPr>
            <w:r w:rsidRPr="00387C90">
              <w:rPr>
                <w:color w:val="000000"/>
                <w:sz w:val="22"/>
                <w:szCs w:val="22"/>
              </w:rPr>
              <w:t>Общество с ограниченной ответственностью «ЭГЛИН»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5284" w14:textId="0C117C89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55FC" w14:textId="15E356DF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A20D" w14:textId="4D886298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B028" w14:textId="043B3E8C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A36E" w14:textId="6FDB2A11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95F1" w14:textId="633D83D5" w:rsidR="00C73DBD" w:rsidRPr="00AE7170" w:rsidRDefault="00C73DBD" w:rsidP="00C73DBD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91,26</w:t>
            </w:r>
          </w:p>
        </w:tc>
      </w:tr>
      <w:tr w:rsidR="00C73DBD" w:rsidRPr="00AE7170" w14:paraId="019A642B" w14:textId="77777777" w:rsidTr="00C73DBD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FE890" w14:textId="198ED19A" w:rsidR="00C73DBD" w:rsidRDefault="00C73DBD" w:rsidP="00C73DB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C716" w14:textId="5DD77435" w:rsidR="00C73DBD" w:rsidRPr="00AE7170" w:rsidRDefault="00C73DBD" w:rsidP="00C73DBD">
            <w:pPr>
              <w:suppressAutoHyphens w:val="0"/>
              <w:rPr>
                <w:color w:val="000000"/>
                <w:lang w:eastAsia="ru-RU"/>
              </w:rPr>
            </w:pPr>
            <w:r w:rsidRPr="00387C90">
              <w:rPr>
                <w:color w:val="000000"/>
                <w:sz w:val="22"/>
                <w:szCs w:val="22"/>
              </w:rPr>
              <w:t>Общество с ограниченной ответственностью «Социальный гериатрический центр «Опека»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6AB1" w14:textId="45E9CAA2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93,82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B7A8" w14:textId="350F7774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7A13" w14:textId="2D66655F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2722" w14:textId="4C4BCB3F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237C" w14:textId="12C112A5" w:rsidR="00C73DBD" w:rsidRPr="00AE7170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279C" w14:textId="49F7691B" w:rsidR="00C73DBD" w:rsidRPr="00AE7170" w:rsidRDefault="00C73DBD" w:rsidP="00C73DBD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89,73</w:t>
            </w:r>
          </w:p>
        </w:tc>
      </w:tr>
    </w:tbl>
    <w:p w14:paraId="17E1518A" w14:textId="77777777" w:rsidR="00D16C7F" w:rsidRDefault="00D16C7F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14:paraId="713AD588" w14:textId="050105B2" w:rsidR="003E38AA" w:rsidRPr="00C73DBD" w:rsidRDefault="003E38AA" w:rsidP="00C73DBD">
      <w:pPr>
        <w:jc w:val="center"/>
        <w:rPr>
          <w:b/>
        </w:rPr>
      </w:pPr>
      <w:r w:rsidRPr="00AE7170">
        <w:rPr>
          <w:b/>
        </w:rPr>
        <w:lastRenderedPageBreak/>
        <w:t xml:space="preserve">Рейтинги организаций по типам учреждений/ </w:t>
      </w:r>
      <w:r w:rsidR="00C73DBD" w:rsidRPr="00C73DBD">
        <w:rPr>
          <w:b/>
        </w:rPr>
        <w:t>Некоммерческие/общественные организации</w:t>
      </w:r>
    </w:p>
    <w:p w14:paraId="791EC082" w14:textId="77777777" w:rsidR="003E38AA" w:rsidRPr="00AE7170" w:rsidRDefault="003E38AA" w:rsidP="008F7CF1">
      <w:pPr>
        <w:jc w:val="center"/>
        <w:rPr>
          <w:b/>
        </w:rPr>
      </w:pPr>
    </w:p>
    <w:tbl>
      <w:tblPr>
        <w:tblW w:w="15451" w:type="dxa"/>
        <w:tblInd w:w="-5" w:type="dxa"/>
        <w:tblLook w:val="04A0" w:firstRow="1" w:lastRow="0" w:firstColumn="1" w:lastColumn="0" w:noHBand="0" w:noVBand="1"/>
      </w:tblPr>
      <w:tblGrid>
        <w:gridCol w:w="709"/>
        <w:gridCol w:w="5954"/>
        <w:gridCol w:w="1559"/>
        <w:gridCol w:w="1559"/>
        <w:gridCol w:w="1559"/>
        <w:gridCol w:w="1418"/>
        <w:gridCol w:w="1276"/>
        <w:gridCol w:w="1417"/>
      </w:tblGrid>
      <w:tr w:rsidR="003E38AA" w:rsidRPr="00AE7170" w14:paraId="5C391FD1" w14:textId="77777777" w:rsidTr="00F75AF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BCC300B" w14:textId="77777777" w:rsidR="003E38AA" w:rsidRPr="00AE7170" w:rsidRDefault="003E38AA" w:rsidP="008F7CF1">
            <w:pPr>
              <w:ind w:left="113" w:right="113"/>
              <w:jc w:val="center"/>
              <w:rPr>
                <w:b/>
                <w:bCs/>
                <w:color w:val="000000"/>
                <w:lang w:eastAsia="ru-RU"/>
              </w:rPr>
            </w:pPr>
            <w:r w:rsidRPr="00AE7170">
              <w:rPr>
                <w:b/>
                <w:bCs/>
                <w:color w:val="000000"/>
                <w:lang w:eastAsia="ru-RU"/>
              </w:rPr>
              <w:t>№ в рейтинге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BD05D" w14:textId="77777777" w:rsidR="003E38AA" w:rsidRPr="00AE7170" w:rsidRDefault="003E38AA" w:rsidP="008F7CF1">
            <w:pPr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56CBC" w14:textId="77777777" w:rsidR="003E38AA" w:rsidRPr="00AE7170" w:rsidRDefault="003E38AA" w:rsidP="008F7CF1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E7170">
              <w:rPr>
                <w:b/>
                <w:bCs/>
                <w:color w:val="000000"/>
                <w:lang w:eastAsia="ru-RU"/>
              </w:rPr>
              <w:t>Показатели качества оказания социальных услуг</w:t>
            </w:r>
          </w:p>
        </w:tc>
      </w:tr>
      <w:tr w:rsidR="003E38AA" w:rsidRPr="00AE7170" w14:paraId="4ADD961A" w14:textId="77777777" w:rsidTr="00C73DBD">
        <w:trPr>
          <w:trHeight w:val="30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859F" w14:textId="77777777" w:rsidR="003E38AA" w:rsidRPr="00AE7170" w:rsidRDefault="003E38AA" w:rsidP="008F7CF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0DF6E" w14:textId="77777777" w:rsidR="003E38AA" w:rsidRPr="00AE7170" w:rsidRDefault="003E38AA" w:rsidP="008F7CF1">
            <w:pPr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48616B" w14:textId="77777777" w:rsidR="003E38AA" w:rsidRPr="00AE7170" w:rsidRDefault="003E38AA" w:rsidP="00334075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1. Открытость и доступность информации об организации социального обслуживания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(макс.1</w:t>
            </w:r>
            <w:r w:rsidR="00334075">
              <w:rPr>
                <w:b/>
                <w:bCs/>
                <w:i/>
                <w:iCs/>
                <w:color w:val="000000"/>
                <w:lang w:eastAsia="ru-RU"/>
              </w:rPr>
              <w:t>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CE1346" w14:textId="034EFD00" w:rsidR="003E38AA" w:rsidRPr="00AE7170" w:rsidRDefault="003E38AA" w:rsidP="00124D41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2. Комфортность условий </w:t>
            </w:r>
            <w:r w:rsidR="00572CA6" w:rsidRPr="00AE7170">
              <w:rPr>
                <w:color w:val="000000"/>
                <w:lang w:eastAsia="ru-RU"/>
              </w:rPr>
              <w:t>предоставления услуг (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макс.</w:t>
            </w:r>
            <w:r w:rsidR="00334075"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C63042" w14:textId="77777777" w:rsidR="003E38AA" w:rsidRPr="00AE7170" w:rsidRDefault="00334075" w:rsidP="00334075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3. </w:t>
            </w:r>
            <w:r>
              <w:rPr>
                <w:color w:val="000000"/>
                <w:lang w:eastAsia="ru-RU"/>
              </w:rPr>
              <w:t xml:space="preserve"> Доступность услуг для инвалидов (</w:t>
            </w:r>
            <w:r w:rsidRPr="004D4BC6">
              <w:rPr>
                <w:b/>
                <w:i/>
                <w:color w:val="000000"/>
                <w:lang w:eastAsia="ru-RU"/>
              </w:rPr>
              <w:t>макс 100</w:t>
            </w:r>
            <w:r>
              <w:rPr>
                <w:color w:val="000000"/>
                <w:lang w:eastAsia="ru-RU"/>
              </w:rPr>
              <w:t>)</w:t>
            </w:r>
            <w:r w:rsidRPr="00AE7170">
              <w:rPr>
                <w:color w:val="000000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3626EC" w14:textId="57D029A6" w:rsidR="003E38AA" w:rsidRPr="00AE7170" w:rsidRDefault="003E38AA" w:rsidP="00124D41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4. Доброжелательность, вежливость работников организаций социального обслуживания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</w:t>
            </w:r>
            <w:r w:rsidR="00334075"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80087E" w14:textId="082950A3" w:rsidR="003E38AA" w:rsidRPr="00AE7170" w:rsidRDefault="003E38AA" w:rsidP="00124D41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5. Удовлетворенность </w:t>
            </w:r>
            <w:r w:rsidR="00124D41">
              <w:rPr>
                <w:color w:val="000000"/>
                <w:lang w:eastAsia="ru-RU"/>
              </w:rPr>
              <w:t>условиями</w:t>
            </w:r>
            <w:r w:rsidRPr="00AE7170">
              <w:rPr>
                <w:color w:val="000000"/>
                <w:lang w:eastAsia="ru-RU"/>
              </w:rPr>
              <w:t xml:space="preserve"> оказания услуг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</w:t>
            </w:r>
            <w:r w:rsidR="00334075"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D2C507" w14:textId="77777777" w:rsidR="003E38AA" w:rsidRPr="00AE7170" w:rsidRDefault="003E38AA" w:rsidP="0033407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AE7170">
              <w:rPr>
                <w:b/>
                <w:bCs/>
                <w:color w:val="000000"/>
                <w:lang w:eastAsia="ru-RU"/>
              </w:rPr>
              <w:t xml:space="preserve">Суммарный балл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</w:t>
            </w:r>
            <w:r w:rsidR="00334075"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</w:tr>
      <w:tr w:rsidR="00C73DBD" w:rsidRPr="00F75AFA" w14:paraId="25DF4A86" w14:textId="77777777" w:rsidTr="00C73DB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44740" w14:textId="77777777" w:rsidR="00C73DBD" w:rsidRPr="00F75AFA" w:rsidRDefault="00C73DBD" w:rsidP="00C73DBD">
            <w:pPr>
              <w:pStyle w:val="af7"/>
              <w:numPr>
                <w:ilvl w:val="0"/>
                <w:numId w:val="6"/>
              </w:numPr>
              <w:ind w:left="176" w:hanging="361"/>
              <w:jc w:val="right"/>
              <w:rPr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39FE" w14:textId="12DED052" w:rsidR="00C73DBD" w:rsidRPr="00F75AFA" w:rsidRDefault="00C73DBD" w:rsidP="00C73DBD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387C90">
              <w:rPr>
                <w:color w:val="000000"/>
                <w:sz w:val="22"/>
                <w:szCs w:val="22"/>
              </w:rPr>
              <w:t>Учреждение Санкт-Петербургской общественной организации помощи социально незащищенным гражданам «Детский ковчег» «Социальный приют «Детский ковчег»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93A7" w14:textId="53BDDD41" w:rsidR="00C73DBD" w:rsidRPr="00F75AFA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20FE" w14:textId="35DDEE8A" w:rsidR="00C73DBD" w:rsidRPr="00F75AFA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9A5F" w14:textId="1E14FB80" w:rsidR="00C73DBD" w:rsidRPr="00F75AFA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1025" w14:textId="26012F66" w:rsidR="00C73DBD" w:rsidRPr="00F75AFA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28EA" w14:textId="168423FD" w:rsidR="00C73DBD" w:rsidRPr="00F75AFA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922B" w14:textId="65CF9D45" w:rsidR="00C73DBD" w:rsidRPr="00F75AFA" w:rsidRDefault="00C73DBD" w:rsidP="00C73DBD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98,8</w:t>
            </w:r>
          </w:p>
        </w:tc>
      </w:tr>
      <w:tr w:rsidR="00C73DBD" w:rsidRPr="00F75AFA" w14:paraId="30C2BE29" w14:textId="77777777" w:rsidTr="00C73DB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AB46D" w14:textId="77777777" w:rsidR="00C73DBD" w:rsidRPr="00F75AFA" w:rsidRDefault="00C73DBD" w:rsidP="00C73DBD">
            <w:pPr>
              <w:pStyle w:val="af7"/>
              <w:numPr>
                <w:ilvl w:val="0"/>
                <w:numId w:val="6"/>
              </w:numPr>
              <w:ind w:left="176" w:hanging="361"/>
              <w:jc w:val="right"/>
              <w:rPr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607D" w14:textId="08EAA09A" w:rsidR="00C73DBD" w:rsidRPr="0055147A" w:rsidRDefault="00C73DBD" w:rsidP="00C73DBD">
            <w:pPr>
              <w:suppressAutoHyphens w:val="0"/>
              <w:rPr>
                <w:color w:val="000000"/>
                <w:lang w:eastAsia="ru-RU"/>
              </w:rPr>
            </w:pPr>
            <w:r w:rsidRPr="00387C90">
              <w:rPr>
                <w:color w:val="000000"/>
                <w:sz w:val="22"/>
                <w:szCs w:val="22"/>
              </w:rPr>
              <w:t>Частное учреждение социального обслуживания «Детская деревня –SOS Пушкин»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594E" w14:textId="666562C5" w:rsidR="00C73DBD" w:rsidRPr="00F75AFA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D12B" w14:textId="5A8B12CE" w:rsidR="00C73DBD" w:rsidRPr="00F75AFA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0B34" w14:textId="245D509D" w:rsidR="00C73DBD" w:rsidRPr="00F75AFA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A6A7" w14:textId="2AEA6077" w:rsidR="00C73DBD" w:rsidRPr="00F75AFA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2990" w14:textId="7C838F5E" w:rsidR="00C73DBD" w:rsidRPr="00F75AFA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4B6F" w14:textId="68D15840" w:rsidR="00C73DBD" w:rsidRPr="00F75AFA" w:rsidRDefault="00C73DBD" w:rsidP="00C73DBD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98,64</w:t>
            </w:r>
          </w:p>
        </w:tc>
      </w:tr>
      <w:tr w:rsidR="00C73DBD" w:rsidRPr="00F75AFA" w14:paraId="7AFA9B46" w14:textId="77777777" w:rsidTr="00C73DB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606C2" w14:textId="77777777" w:rsidR="00C73DBD" w:rsidRPr="00F75AFA" w:rsidRDefault="00C73DBD" w:rsidP="00C73DBD">
            <w:pPr>
              <w:pStyle w:val="af7"/>
              <w:numPr>
                <w:ilvl w:val="0"/>
                <w:numId w:val="6"/>
              </w:numPr>
              <w:ind w:left="176" w:hanging="361"/>
              <w:jc w:val="right"/>
              <w:rPr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0E7B" w14:textId="2C1FDA03" w:rsidR="00C73DBD" w:rsidRPr="00F75AFA" w:rsidRDefault="00C73DBD" w:rsidP="00C73DBD">
            <w:pPr>
              <w:suppressAutoHyphens w:val="0"/>
              <w:rPr>
                <w:color w:val="000000"/>
                <w:lang w:eastAsia="ru-RU"/>
              </w:rPr>
            </w:pPr>
            <w:r w:rsidRPr="00387C90">
              <w:rPr>
                <w:color w:val="000000"/>
                <w:sz w:val="22"/>
                <w:szCs w:val="22"/>
              </w:rPr>
              <w:t>Региональная Санкт-Петербургская общественная организации инвалидов  по социальной защите и содействию в трудоустройстве «Верба»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3B88" w14:textId="5E1FF6B1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84,21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A8BF" w14:textId="0B47D3B9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8725" w14:textId="5D921781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7587" w14:textId="489C8BA6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82C6" w14:textId="38A64CB3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D1C0" w14:textId="42337694" w:rsidR="00C73DBD" w:rsidRPr="00F75AFA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95,64</w:t>
            </w:r>
          </w:p>
        </w:tc>
      </w:tr>
      <w:tr w:rsidR="00C73DBD" w:rsidRPr="00F75AFA" w14:paraId="07F9ABFB" w14:textId="77777777" w:rsidTr="00C73DB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3B52D" w14:textId="77777777" w:rsidR="00C73DBD" w:rsidRPr="00F75AFA" w:rsidRDefault="00C73DBD" w:rsidP="00C73DBD">
            <w:pPr>
              <w:pStyle w:val="af7"/>
              <w:numPr>
                <w:ilvl w:val="0"/>
                <w:numId w:val="6"/>
              </w:numPr>
              <w:ind w:left="176" w:hanging="361"/>
              <w:jc w:val="right"/>
              <w:rPr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7D28" w14:textId="5CFB630E" w:rsidR="00C73DBD" w:rsidRPr="00F75AFA" w:rsidRDefault="00C73DBD" w:rsidP="00C73DBD">
            <w:pPr>
              <w:suppressAutoHyphens w:val="0"/>
              <w:rPr>
                <w:color w:val="000000"/>
                <w:lang w:eastAsia="ru-RU"/>
              </w:rPr>
            </w:pPr>
            <w:r w:rsidRPr="00387C90">
              <w:rPr>
                <w:color w:val="000000"/>
                <w:sz w:val="22"/>
                <w:szCs w:val="22"/>
              </w:rPr>
              <w:t>Учреждение религиозного объединения «Епархиальная православная церковная благотворительная больница святой блаженной Ксении Петербургской»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1A1B" w14:textId="5ED9505C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6EF3" w14:textId="51ECB163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44E7" w14:textId="005E0640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4FF2" w14:textId="32226C37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E4D6" w14:textId="6D9E3ED7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AB33" w14:textId="4B58D1C0" w:rsidR="00C73DBD" w:rsidRPr="00F75AFA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94,92</w:t>
            </w:r>
          </w:p>
        </w:tc>
      </w:tr>
      <w:tr w:rsidR="00C73DBD" w:rsidRPr="00F75AFA" w14:paraId="5066BC6E" w14:textId="77777777" w:rsidTr="00C73DB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7779B" w14:textId="77777777" w:rsidR="00C73DBD" w:rsidRPr="00F75AFA" w:rsidRDefault="00C73DBD" w:rsidP="00C73DBD">
            <w:pPr>
              <w:pStyle w:val="af7"/>
              <w:numPr>
                <w:ilvl w:val="0"/>
                <w:numId w:val="6"/>
              </w:numPr>
              <w:ind w:left="176" w:hanging="361"/>
              <w:jc w:val="right"/>
              <w:rPr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2A5C" w14:textId="3313F23E" w:rsidR="00C73DBD" w:rsidRPr="00F75AFA" w:rsidRDefault="00C73DBD" w:rsidP="00C73DBD">
            <w:pPr>
              <w:suppressAutoHyphens w:val="0"/>
              <w:rPr>
                <w:color w:val="000000"/>
                <w:lang w:eastAsia="ru-RU"/>
              </w:rPr>
            </w:pPr>
            <w:r w:rsidRPr="00387C90">
              <w:rPr>
                <w:color w:val="000000"/>
                <w:sz w:val="22"/>
                <w:szCs w:val="22"/>
              </w:rPr>
              <w:t>Санкт-Петербургское региональное общественное учреждение социального обслуживания граждан пожилого возраста и инвалидов «Свет»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D5FA" w14:textId="6ADDA38E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765" w14:textId="53D87CB0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A3CA" w14:textId="333460C0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248C" w14:textId="7B708667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D01E" w14:textId="26E129C3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171E" w14:textId="29737F41" w:rsidR="00C73DBD" w:rsidRPr="00F75AFA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94,47</w:t>
            </w:r>
          </w:p>
        </w:tc>
      </w:tr>
      <w:tr w:rsidR="00C73DBD" w:rsidRPr="00F75AFA" w14:paraId="4673F71C" w14:textId="77777777" w:rsidTr="00C73DB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79C55" w14:textId="77777777" w:rsidR="00C73DBD" w:rsidRPr="00F75AFA" w:rsidRDefault="00C73DBD" w:rsidP="00C73DBD">
            <w:pPr>
              <w:pStyle w:val="af7"/>
              <w:numPr>
                <w:ilvl w:val="0"/>
                <w:numId w:val="6"/>
              </w:numPr>
              <w:ind w:left="176" w:hanging="361"/>
              <w:jc w:val="right"/>
              <w:rPr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3097" w14:textId="1F410C6B" w:rsidR="00C73DBD" w:rsidRPr="00F75AFA" w:rsidRDefault="00C73DBD" w:rsidP="00C73DBD">
            <w:pPr>
              <w:suppressAutoHyphens w:val="0"/>
              <w:rPr>
                <w:color w:val="000000"/>
              </w:rPr>
            </w:pPr>
            <w:r w:rsidRPr="00387C90">
              <w:rPr>
                <w:color w:val="000000"/>
                <w:sz w:val="22"/>
                <w:szCs w:val="22"/>
              </w:rPr>
              <w:t>Частное социально-реабилитационное учреждение «Детский приют «Жизнь»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BDD1" w14:textId="270BD98F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ADCE" w14:textId="0CA613E0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7820" w14:textId="5A553271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379F" w14:textId="117D107D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99FD" w14:textId="05EE536C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66D7" w14:textId="4EE5A58C" w:rsidR="00C73DBD" w:rsidRPr="00F75AFA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94</w:t>
            </w:r>
          </w:p>
        </w:tc>
      </w:tr>
      <w:tr w:rsidR="00C73DBD" w:rsidRPr="00F75AFA" w14:paraId="67C14EBD" w14:textId="77777777" w:rsidTr="00C73DB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BBF11" w14:textId="77777777" w:rsidR="00C73DBD" w:rsidRPr="00F75AFA" w:rsidRDefault="00C73DBD" w:rsidP="00C73DBD">
            <w:pPr>
              <w:pStyle w:val="af7"/>
              <w:numPr>
                <w:ilvl w:val="0"/>
                <w:numId w:val="6"/>
              </w:numPr>
              <w:ind w:left="176" w:hanging="361"/>
              <w:jc w:val="right"/>
              <w:rPr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DD79" w14:textId="1D861AD2" w:rsidR="00C73DBD" w:rsidRPr="00F75AFA" w:rsidRDefault="00C73DBD" w:rsidP="00C73DBD">
            <w:pPr>
              <w:suppressAutoHyphens w:val="0"/>
              <w:rPr>
                <w:color w:val="000000"/>
              </w:rPr>
            </w:pPr>
            <w:r w:rsidRPr="00387C90">
              <w:rPr>
                <w:color w:val="000000"/>
                <w:sz w:val="22"/>
                <w:szCs w:val="22"/>
              </w:rPr>
              <w:t>Санкт-Петербургская общественная организация по гармоничному развитию семьи и личности «Центр «РАДОМИРА»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2CD2" w14:textId="2302F8B4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412A" w14:textId="440BDA25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D008" w14:textId="15BCA598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B2B3" w14:textId="01297E22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572A" w14:textId="2FD87D86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D3CE" w14:textId="5B0CC9E5" w:rsidR="00C73DBD" w:rsidRPr="00F75AFA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93,84</w:t>
            </w:r>
          </w:p>
        </w:tc>
      </w:tr>
      <w:tr w:rsidR="00C73DBD" w:rsidRPr="00F75AFA" w14:paraId="2D991B23" w14:textId="77777777" w:rsidTr="00C73DB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69EBE" w14:textId="77777777" w:rsidR="00C73DBD" w:rsidRPr="00F75AFA" w:rsidRDefault="00C73DBD" w:rsidP="00C73DBD">
            <w:pPr>
              <w:pStyle w:val="af7"/>
              <w:numPr>
                <w:ilvl w:val="0"/>
                <w:numId w:val="6"/>
              </w:numPr>
              <w:ind w:left="176" w:hanging="361"/>
              <w:jc w:val="right"/>
              <w:rPr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E96A" w14:textId="3CBFBBBD" w:rsidR="00C73DBD" w:rsidRPr="00F75AFA" w:rsidRDefault="00C73DBD" w:rsidP="00C73DBD">
            <w:pPr>
              <w:suppressAutoHyphens w:val="0"/>
              <w:rPr>
                <w:color w:val="000000"/>
                <w:lang w:eastAsia="ru-RU"/>
              </w:rPr>
            </w:pPr>
            <w:r w:rsidRPr="00387C90">
              <w:rPr>
                <w:color w:val="000000"/>
                <w:sz w:val="22"/>
                <w:szCs w:val="22"/>
              </w:rPr>
              <w:t>Московская Местная Организация Санкт-Петербургской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743A" w14:textId="1F5446BD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90,39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C47D" w14:textId="7F2A8375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96,92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CD25" w14:textId="1D0209F1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E732" w14:textId="72442A1B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5270" w14:textId="3C10398E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7464" w14:textId="14AA2E76" w:rsidR="00C73DBD" w:rsidRPr="00F75AFA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93,09</w:t>
            </w:r>
          </w:p>
        </w:tc>
      </w:tr>
      <w:tr w:rsidR="00C73DBD" w:rsidRPr="00F75AFA" w14:paraId="5B3A74DA" w14:textId="77777777" w:rsidTr="00C73DB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2DC63" w14:textId="77777777" w:rsidR="00C73DBD" w:rsidRPr="00F75AFA" w:rsidRDefault="00C73DBD" w:rsidP="00C73DBD">
            <w:pPr>
              <w:pStyle w:val="af7"/>
              <w:numPr>
                <w:ilvl w:val="0"/>
                <w:numId w:val="6"/>
              </w:numPr>
              <w:ind w:left="176" w:hanging="361"/>
              <w:jc w:val="right"/>
              <w:rPr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B788" w14:textId="22920626" w:rsidR="00C73DBD" w:rsidRPr="00F75AFA" w:rsidRDefault="00C73DBD" w:rsidP="00C73DBD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387C90">
              <w:rPr>
                <w:color w:val="000000"/>
                <w:sz w:val="22"/>
                <w:szCs w:val="22"/>
              </w:rPr>
              <w:t>Санкт-Петербургский благотворительный общественный фонд медико-социальных программ «Гуманитарное действие»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8FA9" w14:textId="557CDE37" w:rsidR="00C73DBD" w:rsidRPr="00F75AFA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032A" w14:textId="3265D7D2" w:rsidR="00C73DBD" w:rsidRPr="00F75AFA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21A6" w14:textId="08156617" w:rsidR="00C73DBD" w:rsidRPr="00F75AFA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AA68" w14:textId="37FA28D1" w:rsidR="00C73DBD" w:rsidRPr="00F75AFA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2E19" w14:textId="12FCB711" w:rsidR="00C73DBD" w:rsidRPr="00F75AFA" w:rsidRDefault="00C73DBD" w:rsidP="00C73DBD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5883" w14:textId="5FC5174B" w:rsidR="00C73DBD" w:rsidRPr="00F75AFA" w:rsidRDefault="00C73DBD" w:rsidP="00C73DBD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92,19</w:t>
            </w:r>
          </w:p>
        </w:tc>
      </w:tr>
      <w:tr w:rsidR="00C73DBD" w:rsidRPr="00F75AFA" w14:paraId="1F73FAA3" w14:textId="77777777" w:rsidTr="00C73DB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1B22C" w14:textId="77777777" w:rsidR="00C73DBD" w:rsidRPr="00F75AFA" w:rsidRDefault="00C73DBD" w:rsidP="00C73DBD">
            <w:pPr>
              <w:pStyle w:val="af7"/>
              <w:numPr>
                <w:ilvl w:val="0"/>
                <w:numId w:val="6"/>
              </w:numPr>
              <w:ind w:left="176" w:hanging="361"/>
              <w:jc w:val="right"/>
              <w:rPr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402B" w14:textId="57029407" w:rsidR="00C73DBD" w:rsidRPr="0055147A" w:rsidRDefault="00C73DBD" w:rsidP="00C73DBD">
            <w:pPr>
              <w:pStyle w:val="af7"/>
              <w:ind w:left="0" w:right="34" w:firstLine="34"/>
              <w:rPr>
                <w:color w:val="000000"/>
              </w:rPr>
            </w:pPr>
            <w:r w:rsidRPr="00387C90">
              <w:rPr>
                <w:color w:val="000000"/>
                <w:sz w:val="22"/>
                <w:szCs w:val="22"/>
              </w:rPr>
              <w:t>Санкт-Петербургская еврейская благотворительная общественная организация инвалидов «ЕВА»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609A" w14:textId="0407B230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80,98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C984" w14:textId="364B98F4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9111" w14:textId="0D37A75A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F0EC" w14:textId="2B1BF1F3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6CF8" w14:textId="6A1DD157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463A" w14:textId="271B7B74" w:rsidR="00C73DBD" w:rsidRPr="00F75AFA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91,77</w:t>
            </w:r>
          </w:p>
        </w:tc>
      </w:tr>
      <w:tr w:rsidR="00C73DBD" w:rsidRPr="00F75AFA" w14:paraId="7CFDB709" w14:textId="77777777" w:rsidTr="00C73DB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B79D4" w14:textId="77777777" w:rsidR="00C73DBD" w:rsidRPr="00F75AFA" w:rsidRDefault="00C73DBD" w:rsidP="00C73DBD">
            <w:pPr>
              <w:pStyle w:val="af7"/>
              <w:numPr>
                <w:ilvl w:val="0"/>
                <w:numId w:val="6"/>
              </w:numPr>
              <w:ind w:left="176" w:hanging="361"/>
              <w:jc w:val="right"/>
              <w:rPr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7A3B" w14:textId="18F5C18A" w:rsidR="00C73DBD" w:rsidRPr="0055147A" w:rsidRDefault="00C73DBD" w:rsidP="00C73DBD">
            <w:pPr>
              <w:pStyle w:val="af7"/>
              <w:ind w:left="0" w:right="34" w:firstLine="34"/>
              <w:rPr>
                <w:color w:val="000000"/>
              </w:rPr>
            </w:pPr>
            <w:r w:rsidRPr="00387C90">
              <w:rPr>
                <w:color w:val="000000"/>
                <w:sz w:val="22"/>
                <w:szCs w:val="22"/>
              </w:rPr>
              <w:t>Санкт-Петербургская региональная организация Общероссийской общественной организации инвалидов «Всероссийское ордена Трудового Красного Знамени общества слепых»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F675" w14:textId="14F4DD2F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56,85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DC38" w14:textId="10D6211B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119C" w14:textId="01C0B1CC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492B" w14:textId="5871A04C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B2A3" w14:textId="1A1F5E81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0403" w14:textId="645BD77F" w:rsidR="00C73DBD" w:rsidRPr="00F75AFA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84,97</w:t>
            </w:r>
          </w:p>
        </w:tc>
      </w:tr>
      <w:tr w:rsidR="00C73DBD" w:rsidRPr="00F75AFA" w14:paraId="3A44B946" w14:textId="77777777" w:rsidTr="00C73DB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C7884" w14:textId="77777777" w:rsidR="00C73DBD" w:rsidRPr="00F75AFA" w:rsidRDefault="00C73DBD" w:rsidP="00C73DBD">
            <w:pPr>
              <w:pStyle w:val="af7"/>
              <w:numPr>
                <w:ilvl w:val="0"/>
                <w:numId w:val="6"/>
              </w:numPr>
              <w:ind w:left="176" w:hanging="361"/>
              <w:jc w:val="right"/>
              <w:rPr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10A8" w14:textId="270E7B50" w:rsidR="00C73DBD" w:rsidRPr="0055147A" w:rsidRDefault="00C73DBD" w:rsidP="00C73DBD">
            <w:pPr>
              <w:pStyle w:val="af7"/>
              <w:ind w:left="0" w:right="34" w:firstLine="34"/>
              <w:rPr>
                <w:color w:val="000000"/>
              </w:rPr>
            </w:pPr>
            <w:r w:rsidRPr="00387C90">
              <w:rPr>
                <w:color w:val="000000"/>
                <w:sz w:val="22"/>
                <w:szCs w:val="22"/>
              </w:rPr>
              <w:t>АНО содействия развитию культуры  и искусства «Международный творческий фестиваль «Шаг навстречу»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D96A" w14:textId="40792BA4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59,21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B64A" w14:textId="038C15F0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F53F" w14:textId="3032461F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4CD9" w14:textId="13B8D401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0E4D" w14:textId="34A9DB71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8845" w14:textId="3267127B" w:rsidR="00C73DBD" w:rsidRPr="00F75AFA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82,24</w:t>
            </w:r>
          </w:p>
        </w:tc>
      </w:tr>
      <w:tr w:rsidR="00C73DBD" w:rsidRPr="00F75AFA" w14:paraId="2405DBC9" w14:textId="77777777" w:rsidTr="00C73DB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67AD6" w14:textId="77777777" w:rsidR="00C73DBD" w:rsidRPr="00F75AFA" w:rsidRDefault="00C73DBD" w:rsidP="00C73DBD">
            <w:pPr>
              <w:pStyle w:val="af7"/>
              <w:numPr>
                <w:ilvl w:val="0"/>
                <w:numId w:val="6"/>
              </w:numPr>
              <w:ind w:left="176" w:hanging="361"/>
              <w:jc w:val="right"/>
              <w:rPr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3D6E" w14:textId="719D7E08" w:rsidR="00C73DBD" w:rsidRPr="0055147A" w:rsidRDefault="00C73DBD" w:rsidP="00C73DBD">
            <w:pPr>
              <w:pStyle w:val="af7"/>
              <w:ind w:left="0" w:right="34" w:firstLine="34"/>
              <w:rPr>
                <w:color w:val="000000"/>
              </w:rPr>
            </w:pPr>
            <w:r w:rsidRPr="00387C90">
              <w:rPr>
                <w:color w:val="000000"/>
                <w:sz w:val="22"/>
                <w:szCs w:val="22"/>
              </w:rPr>
              <w:t>Центральная Местная Организация Санкт-Петербургской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8F0F" w14:textId="735456EA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1415" w14:textId="0597392F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71B" w14:textId="15798264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D99B" w14:textId="718BE049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E22" w14:textId="1E2845EF" w:rsidR="00C73DBD" w:rsidRPr="00F75AFA" w:rsidRDefault="00C73DBD" w:rsidP="00C73D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99,48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9B7D" w14:textId="373CCF60" w:rsidR="00C73DBD" w:rsidRPr="00F75AFA" w:rsidRDefault="00C73DBD" w:rsidP="00C73D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75,35</w:t>
            </w:r>
          </w:p>
        </w:tc>
      </w:tr>
    </w:tbl>
    <w:p w14:paraId="3F62F158" w14:textId="77777777" w:rsidR="00535C66" w:rsidRPr="00F75AFA" w:rsidRDefault="00535C66" w:rsidP="00535C66">
      <w:pPr>
        <w:rPr>
          <w:lang w:eastAsia="ru-RU"/>
        </w:rPr>
      </w:pPr>
    </w:p>
    <w:p w14:paraId="4095BEE5" w14:textId="58163C35" w:rsidR="00C73DBD" w:rsidRPr="00C73DBD" w:rsidRDefault="00C73DBD" w:rsidP="00C73DBD">
      <w:pPr>
        <w:jc w:val="center"/>
        <w:rPr>
          <w:b/>
        </w:rPr>
      </w:pPr>
      <w:r w:rsidRPr="00AE7170">
        <w:rPr>
          <w:b/>
        </w:rPr>
        <w:t xml:space="preserve">Рейтинги организаций по типам учреждений/ </w:t>
      </w:r>
      <w:r w:rsidRPr="00C73DBD">
        <w:rPr>
          <w:b/>
        </w:rPr>
        <w:t>Федеральные организации</w:t>
      </w:r>
    </w:p>
    <w:p w14:paraId="4BC93DEB" w14:textId="77777777" w:rsidR="00C73DBD" w:rsidRPr="00C73DBD" w:rsidRDefault="00C73DBD" w:rsidP="00C73DBD">
      <w:pPr>
        <w:jc w:val="center"/>
        <w:rPr>
          <w:b/>
        </w:rPr>
      </w:pPr>
    </w:p>
    <w:tbl>
      <w:tblPr>
        <w:tblW w:w="15451" w:type="dxa"/>
        <w:tblInd w:w="-5" w:type="dxa"/>
        <w:tblLook w:val="04A0" w:firstRow="1" w:lastRow="0" w:firstColumn="1" w:lastColumn="0" w:noHBand="0" w:noVBand="1"/>
      </w:tblPr>
      <w:tblGrid>
        <w:gridCol w:w="709"/>
        <w:gridCol w:w="5954"/>
        <w:gridCol w:w="1559"/>
        <w:gridCol w:w="1559"/>
        <w:gridCol w:w="1559"/>
        <w:gridCol w:w="1418"/>
        <w:gridCol w:w="1276"/>
        <w:gridCol w:w="1417"/>
      </w:tblGrid>
      <w:tr w:rsidR="00C73DBD" w:rsidRPr="00AE7170" w14:paraId="4B6058B3" w14:textId="77777777" w:rsidTr="009700C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2593B57" w14:textId="77777777" w:rsidR="00C73DBD" w:rsidRPr="00AE7170" w:rsidRDefault="00C73DBD" w:rsidP="009700C8">
            <w:pPr>
              <w:ind w:left="113" w:right="113"/>
              <w:jc w:val="center"/>
              <w:rPr>
                <w:b/>
                <w:bCs/>
                <w:color w:val="000000"/>
                <w:lang w:eastAsia="ru-RU"/>
              </w:rPr>
            </w:pPr>
            <w:r w:rsidRPr="00AE7170">
              <w:rPr>
                <w:b/>
                <w:bCs/>
                <w:color w:val="000000"/>
                <w:lang w:eastAsia="ru-RU"/>
              </w:rPr>
              <w:t>№ в рейтинге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6195A" w14:textId="77777777" w:rsidR="00C73DBD" w:rsidRPr="00AE7170" w:rsidRDefault="00C73DBD" w:rsidP="009700C8">
            <w:pPr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753A4" w14:textId="77777777" w:rsidR="00C73DBD" w:rsidRPr="00AE7170" w:rsidRDefault="00C73DBD" w:rsidP="009700C8">
            <w:pPr>
              <w:tabs>
                <w:tab w:val="left" w:pos="2969"/>
              </w:tabs>
              <w:jc w:val="center"/>
              <w:rPr>
                <w:b/>
                <w:bCs/>
                <w:color w:val="000000"/>
                <w:lang w:eastAsia="ru-RU"/>
              </w:rPr>
            </w:pPr>
            <w:r w:rsidRPr="00AE7170">
              <w:rPr>
                <w:b/>
                <w:bCs/>
                <w:color w:val="000000"/>
                <w:lang w:eastAsia="ru-RU"/>
              </w:rPr>
              <w:t>Показатели качества оказания социальных услуг</w:t>
            </w:r>
          </w:p>
        </w:tc>
      </w:tr>
      <w:tr w:rsidR="00C73DBD" w:rsidRPr="00AE7170" w14:paraId="00B56F43" w14:textId="77777777" w:rsidTr="00040696">
        <w:trPr>
          <w:trHeight w:val="3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A59E" w14:textId="77777777" w:rsidR="00C73DBD" w:rsidRPr="00AE7170" w:rsidRDefault="00C73DBD" w:rsidP="009700C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9776A" w14:textId="77777777" w:rsidR="00C73DBD" w:rsidRPr="00AE7170" w:rsidRDefault="00C73DBD" w:rsidP="009700C8">
            <w:pPr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C6EF41" w14:textId="77777777" w:rsidR="00C73DBD" w:rsidRPr="00AE7170" w:rsidRDefault="00C73DBD" w:rsidP="009700C8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1. Открытость и доступность информации об организации социального обслуживания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(макс.1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D570F8" w14:textId="77777777" w:rsidR="00C73DBD" w:rsidRPr="00AE7170" w:rsidRDefault="00C73DBD" w:rsidP="009700C8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2. Комфортность условий предоставления </w:t>
            </w:r>
            <w:r>
              <w:rPr>
                <w:color w:val="000000"/>
                <w:lang w:eastAsia="ru-RU"/>
              </w:rPr>
              <w:t>услу</w:t>
            </w:r>
            <w:r w:rsidRPr="00AE7170">
              <w:rPr>
                <w:color w:val="000000"/>
                <w:lang w:eastAsia="ru-RU"/>
              </w:rPr>
              <w:t xml:space="preserve">г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5BCA90" w14:textId="77777777" w:rsidR="00C73DBD" w:rsidRPr="00AE7170" w:rsidRDefault="00C73DBD" w:rsidP="009700C8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3. </w:t>
            </w:r>
            <w:r>
              <w:rPr>
                <w:color w:val="000000"/>
                <w:lang w:eastAsia="ru-RU"/>
              </w:rPr>
              <w:t xml:space="preserve"> Доступность услуг для инвалидов (</w:t>
            </w:r>
            <w:r w:rsidRPr="004D4BC6">
              <w:rPr>
                <w:b/>
                <w:i/>
                <w:color w:val="000000"/>
                <w:lang w:eastAsia="ru-RU"/>
              </w:rPr>
              <w:t>макс 100</w:t>
            </w:r>
            <w:r>
              <w:rPr>
                <w:color w:val="000000"/>
                <w:lang w:eastAsia="ru-RU"/>
              </w:rPr>
              <w:t>)</w:t>
            </w:r>
            <w:r w:rsidRPr="00AE7170">
              <w:rPr>
                <w:color w:val="000000"/>
                <w:lang w:eastAsia="ru-RU"/>
              </w:rPr>
              <w:t xml:space="preserve"> услуги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  <w:r w:rsidRPr="00AE7170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76C271" w14:textId="77777777" w:rsidR="00C73DBD" w:rsidRPr="00AE7170" w:rsidRDefault="00C73DBD" w:rsidP="009700C8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>4. Доброжелательность, вежливость</w:t>
            </w:r>
            <w:r>
              <w:rPr>
                <w:color w:val="000000"/>
                <w:lang w:eastAsia="ru-RU"/>
              </w:rPr>
              <w:t xml:space="preserve"> </w:t>
            </w:r>
            <w:r w:rsidRPr="00AE7170">
              <w:rPr>
                <w:color w:val="000000"/>
                <w:lang w:eastAsia="ru-RU"/>
              </w:rPr>
              <w:t xml:space="preserve">работников организаций социального обслуживания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0E3182" w14:textId="77777777" w:rsidR="00C73DBD" w:rsidRPr="00AE7170" w:rsidRDefault="00C73DBD" w:rsidP="009700C8">
            <w:pPr>
              <w:jc w:val="center"/>
              <w:rPr>
                <w:color w:val="000000"/>
                <w:lang w:eastAsia="ru-RU"/>
              </w:rPr>
            </w:pPr>
            <w:r w:rsidRPr="00AE7170">
              <w:rPr>
                <w:color w:val="000000"/>
                <w:lang w:eastAsia="ru-RU"/>
              </w:rPr>
              <w:t xml:space="preserve">5. Удовлетворенность </w:t>
            </w:r>
            <w:r>
              <w:rPr>
                <w:color w:val="000000"/>
                <w:lang w:eastAsia="ru-RU"/>
              </w:rPr>
              <w:t>условиями</w:t>
            </w:r>
            <w:r w:rsidRPr="00AE7170">
              <w:rPr>
                <w:color w:val="000000"/>
                <w:lang w:eastAsia="ru-RU"/>
              </w:rPr>
              <w:t xml:space="preserve"> оказания услуг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8E1481" w14:textId="77777777" w:rsidR="00C73DBD" w:rsidRPr="00AE7170" w:rsidRDefault="00C73DBD" w:rsidP="009700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E7170">
              <w:rPr>
                <w:b/>
                <w:bCs/>
                <w:color w:val="000000"/>
                <w:lang w:eastAsia="ru-RU"/>
              </w:rPr>
              <w:t xml:space="preserve">Суммарный балл 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(макс.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Pr="00AE7170">
              <w:rPr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</w:tr>
      <w:tr w:rsidR="00040696" w:rsidRPr="00AE7170" w14:paraId="76B7FF11" w14:textId="77777777" w:rsidTr="00040696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9FB03" w14:textId="77777777" w:rsidR="00040696" w:rsidRPr="00AE7170" w:rsidRDefault="00040696" w:rsidP="00040696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793C" w14:textId="320503FC" w:rsidR="00040696" w:rsidRPr="00D451F7" w:rsidRDefault="00040696" w:rsidP="00040696">
            <w:pPr>
              <w:suppressAutoHyphens w:val="0"/>
              <w:rPr>
                <w:color w:val="000000"/>
                <w:lang w:eastAsia="ru-RU"/>
              </w:rPr>
            </w:pPr>
            <w:r w:rsidRPr="00387C90">
              <w:rPr>
                <w:color w:val="000000"/>
                <w:sz w:val="22"/>
                <w:szCs w:val="22"/>
              </w:rPr>
              <w:t>Федеральное государственное бюджетное учреждение здравоохранения  «Санкт-Петербургский Дом-пансионат ветеранов науки Российской академии наук»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BB40" w14:textId="261E0D04" w:rsidR="00040696" w:rsidRPr="00AE7170" w:rsidRDefault="00040696" w:rsidP="00040696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97,45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78E5" w14:textId="69E620C0" w:rsidR="00040696" w:rsidRPr="00AE7170" w:rsidRDefault="00040696" w:rsidP="00040696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995F" w14:textId="3C835ED6" w:rsidR="00040696" w:rsidRPr="00AE7170" w:rsidRDefault="00040696" w:rsidP="00040696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A37D" w14:textId="16D9FF9A" w:rsidR="00040696" w:rsidRPr="00AE7170" w:rsidRDefault="00040696" w:rsidP="00040696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9AF2" w14:textId="442F71D7" w:rsidR="00040696" w:rsidRPr="00AE7170" w:rsidRDefault="00040696" w:rsidP="00040696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5F0FB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1A05" w14:textId="269D99BB" w:rsidR="00040696" w:rsidRPr="00AE7170" w:rsidRDefault="00040696" w:rsidP="00040696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387C90">
              <w:rPr>
                <w:b/>
                <w:bCs/>
                <w:color w:val="000000"/>
                <w:sz w:val="22"/>
                <w:szCs w:val="22"/>
              </w:rPr>
              <w:t>96,69</w:t>
            </w:r>
          </w:p>
        </w:tc>
      </w:tr>
    </w:tbl>
    <w:p w14:paraId="1F0BFFBD" w14:textId="77777777" w:rsidR="00C73DBD" w:rsidRDefault="00C73DBD" w:rsidP="00C73DBD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14:paraId="42035FED" w14:textId="23131C89" w:rsidR="006875C9" w:rsidRDefault="006875C9">
      <w:pPr>
        <w:suppressAutoHyphens w:val="0"/>
        <w:spacing w:after="160" w:line="259" w:lineRule="auto"/>
        <w:rPr>
          <w:b/>
          <w:bCs/>
          <w:sz w:val="28"/>
          <w:szCs w:val="28"/>
        </w:rPr>
        <w:sectPr w:rsidR="006875C9" w:rsidSect="00D451F7">
          <w:pgSz w:w="16838" w:h="11906" w:orient="landscape"/>
          <w:pgMar w:top="567" w:right="1134" w:bottom="567" w:left="851" w:header="709" w:footer="709" w:gutter="0"/>
          <w:cols w:space="708"/>
          <w:titlePg/>
          <w:docGrid w:linePitch="360"/>
        </w:sectPr>
      </w:pPr>
    </w:p>
    <w:p w14:paraId="51D1844D" w14:textId="7DB5C995" w:rsidR="00D16C7F" w:rsidRDefault="00D16C7F">
      <w:pPr>
        <w:suppressAutoHyphens w:val="0"/>
        <w:spacing w:after="160" w:line="259" w:lineRule="auto"/>
        <w:rPr>
          <w:b/>
          <w:bCs/>
          <w:sz w:val="28"/>
          <w:szCs w:val="28"/>
        </w:rPr>
      </w:pPr>
    </w:p>
    <w:p w14:paraId="4E76E658" w14:textId="77777777" w:rsidR="006875C9" w:rsidRPr="006875C9" w:rsidRDefault="00535C66" w:rsidP="006875C9">
      <w:pPr>
        <w:jc w:val="center"/>
        <w:rPr>
          <w:b/>
        </w:rPr>
      </w:pPr>
      <w:r w:rsidRPr="00D16C7F">
        <w:rPr>
          <w:b/>
        </w:rPr>
        <w:t xml:space="preserve">Общие рейтинговые баллы </w:t>
      </w:r>
      <w:r w:rsidR="006875C9" w:rsidRPr="006875C9">
        <w:rPr>
          <w:b/>
        </w:rPr>
        <w:t xml:space="preserve">организаций, </w:t>
      </w:r>
    </w:p>
    <w:p w14:paraId="3F4E2858" w14:textId="4C27A3A4" w:rsidR="00FD2016" w:rsidRDefault="006875C9" w:rsidP="006875C9">
      <w:pPr>
        <w:jc w:val="center"/>
        <w:rPr>
          <w:b/>
        </w:rPr>
      </w:pPr>
      <w:r w:rsidRPr="006875C9">
        <w:rPr>
          <w:b/>
        </w:rPr>
        <w:t>оказывающих социальные услуги в сфере социального обслуживания насел</w:t>
      </w:r>
      <w:r w:rsidR="00040696">
        <w:rPr>
          <w:b/>
        </w:rPr>
        <w:t>ения, в отношении которых в 2022</w:t>
      </w:r>
      <w:r w:rsidRPr="006875C9">
        <w:rPr>
          <w:b/>
        </w:rPr>
        <w:t xml:space="preserve"> году проведена независимая оценка качества их работы</w:t>
      </w:r>
    </w:p>
    <w:p w14:paraId="4EB80B04" w14:textId="77777777" w:rsidR="006875C9" w:rsidRPr="00D16C7F" w:rsidRDefault="006875C9" w:rsidP="006875C9">
      <w:pPr>
        <w:jc w:val="center"/>
        <w:rPr>
          <w:b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513"/>
        <w:gridCol w:w="2126"/>
      </w:tblGrid>
      <w:tr w:rsidR="007135FA" w:rsidRPr="00802D67" w14:paraId="753A7679" w14:textId="77777777" w:rsidTr="002C0125">
        <w:trPr>
          <w:cantSplit/>
          <w:trHeight w:val="1357"/>
          <w:tblHeader/>
        </w:trPr>
        <w:tc>
          <w:tcPr>
            <w:tcW w:w="851" w:type="dxa"/>
            <w:shd w:val="clear" w:color="auto" w:fill="auto"/>
            <w:noWrap/>
            <w:textDirection w:val="btLr"/>
            <w:vAlign w:val="bottom"/>
            <w:hideMark/>
          </w:tcPr>
          <w:p w14:paraId="3E7441D3" w14:textId="41133B83" w:rsidR="00D16C7F" w:rsidRDefault="00D16C7F" w:rsidP="0055382D">
            <w:pPr>
              <w:suppressAutoHyphens w:val="0"/>
              <w:ind w:left="113" w:right="113"/>
              <w:jc w:val="center"/>
              <w:rPr>
                <w:b/>
                <w:color w:val="000000"/>
                <w:szCs w:val="26"/>
                <w:lang w:eastAsia="ru-RU"/>
              </w:rPr>
            </w:pPr>
            <w:proofErr w:type="gramStart"/>
            <w:r>
              <w:rPr>
                <w:b/>
                <w:color w:val="000000"/>
                <w:szCs w:val="26"/>
                <w:lang w:eastAsia="ru-RU"/>
              </w:rPr>
              <w:t>№</w:t>
            </w:r>
            <w:r w:rsidR="0055382D">
              <w:rPr>
                <w:b/>
                <w:color w:val="000000"/>
                <w:szCs w:val="26"/>
                <w:lang w:eastAsia="ru-RU"/>
              </w:rPr>
              <w:t xml:space="preserve"> </w:t>
            </w:r>
            <w:r w:rsidR="002C0125">
              <w:rPr>
                <w:b/>
                <w:color w:val="000000"/>
                <w:szCs w:val="26"/>
                <w:lang w:eastAsia="ru-RU"/>
              </w:rPr>
              <w:t xml:space="preserve"> </w:t>
            </w:r>
            <w:r w:rsidR="0055382D">
              <w:rPr>
                <w:b/>
                <w:color w:val="000000"/>
                <w:szCs w:val="26"/>
                <w:lang w:eastAsia="ru-RU"/>
              </w:rPr>
              <w:t>в</w:t>
            </w:r>
            <w:proofErr w:type="gramEnd"/>
          </w:p>
          <w:p w14:paraId="793B9D67" w14:textId="6A86B9C0" w:rsidR="0055382D" w:rsidRPr="00D16C7F" w:rsidRDefault="0055382D" w:rsidP="0055382D">
            <w:pPr>
              <w:suppressAutoHyphens w:val="0"/>
              <w:ind w:left="113" w:right="113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color w:val="000000"/>
                <w:szCs w:val="26"/>
                <w:lang w:eastAsia="ru-RU"/>
              </w:rPr>
              <w:t>рей</w:t>
            </w:r>
            <w:bookmarkStart w:id="0" w:name="_GoBack"/>
            <w:bookmarkEnd w:id="0"/>
            <w:r>
              <w:rPr>
                <w:b/>
                <w:color w:val="000000"/>
                <w:szCs w:val="26"/>
                <w:lang w:eastAsia="ru-RU"/>
              </w:rPr>
              <w:t>тинге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7F1283B5" w14:textId="226CD499" w:rsidR="007135FA" w:rsidRPr="00D16C7F" w:rsidRDefault="006875C9" w:rsidP="006875C9">
            <w:pPr>
              <w:suppressAutoHyphens w:val="0"/>
              <w:ind w:left="-113"/>
              <w:jc w:val="center"/>
              <w:rPr>
                <w:b/>
                <w:color w:val="000000"/>
                <w:szCs w:val="26"/>
                <w:lang w:eastAsia="ru-RU"/>
              </w:rPr>
            </w:pPr>
            <w:r w:rsidRPr="006875C9">
              <w:rPr>
                <w:b/>
                <w:color w:val="000000"/>
                <w:szCs w:val="26"/>
                <w:lang w:eastAsia="ru-RU"/>
              </w:rPr>
              <w:t>О</w:t>
            </w:r>
            <w:r>
              <w:rPr>
                <w:b/>
                <w:color w:val="000000"/>
                <w:szCs w:val="26"/>
                <w:lang w:eastAsia="ru-RU"/>
              </w:rPr>
              <w:t xml:space="preserve">рганизации, </w:t>
            </w:r>
            <w:r w:rsidRPr="006875C9">
              <w:rPr>
                <w:b/>
                <w:color w:val="000000"/>
                <w:szCs w:val="26"/>
                <w:lang w:eastAsia="ru-RU"/>
              </w:rPr>
              <w:t>оказывающи</w:t>
            </w:r>
            <w:r>
              <w:rPr>
                <w:b/>
                <w:color w:val="000000"/>
                <w:szCs w:val="26"/>
                <w:lang w:eastAsia="ru-RU"/>
              </w:rPr>
              <w:t>е</w:t>
            </w:r>
            <w:r w:rsidRPr="006875C9">
              <w:rPr>
                <w:b/>
                <w:color w:val="000000"/>
                <w:szCs w:val="26"/>
                <w:lang w:eastAsia="ru-RU"/>
              </w:rPr>
              <w:t xml:space="preserve"> социальные услуги в сфере социального обслуживания населения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453AA5F" w14:textId="1401957A" w:rsidR="00D16C7F" w:rsidRDefault="0055382D" w:rsidP="0055382D">
            <w:pPr>
              <w:suppressAutoHyphens w:val="0"/>
              <w:ind w:left="346" w:hanging="567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color w:val="000000"/>
                <w:szCs w:val="26"/>
                <w:lang w:eastAsia="ru-RU"/>
              </w:rPr>
              <w:t>Общий р</w:t>
            </w:r>
            <w:r w:rsidR="007135FA" w:rsidRPr="00D16C7F">
              <w:rPr>
                <w:b/>
                <w:color w:val="000000"/>
                <w:szCs w:val="26"/>
                <w:lang w:eastAsia="ru-RU"/>
              </w:rPr>
              <w:t>ейтинговый</w:t>
            </w:r>
          </w:p>
          <w:p w14:paraId="18BBBC7B" w14:textId="31A7F136" w:rsidR="007135FA" w:rsidRPr="00D16C7F" w:rsidRDefault="0055382D" w:rsidP="0055382D">
            <w:pPr>
              <w:suppressAutoHyphens w:val="0"/>
              <w:ind w:left="346" w:hanging="567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color w:val="000000"/>
                <w:szCs w:val="26"/>
                <w:lang w:eastAsia="ru-RU"/>
              </w:rPr>
              <w:t>б</w:t>
            </w:r>
            <w:r w:rsidR="007135FA" w:rsidRPr="00D16C7F">
              <w:rPr>
                <w:b/>
                <w:color w:val="000000"/>
                <w:szCs w:val="26"/>
                <w:lang w:eastAsia="ru-RU"/>
              </w:rPr>
              <w:t>алл</w:t>
            </w:r>
            <w:r>
              <w:rPr>
                <w:b/>
                <w:color w:val="000000"/>
                <w:szCs w:val="26"/>
                <w:lang w:eastAsia="ru-RU"/>
              </w:rPr>
              <w:t xml:space="preserve"> (</w:t>
            </w:r>
            <w:r w:rsidRPr="0055382D">
              <w:rPr>
                <w:b/>
                <w:i/>
                <w:color w:val="000000"/>
                <w:szCs w:val="26"/>
                <w:lang w:eastAsia="ru-RU"/>
              </w:rPr>
              <w:t>макс.100</w:t>
            </w:r>
            <w:r>
              <w:rPr>
                <w:b/>
                <w:color w:val="000000"/>
                <w:szCs w:val="26"/>
                <w:lang w:eastAsia="ru-RU"/>
              </w:rPr>
              <w:t>)</w:t>
            </w:r>
          </w:p>
        </w:tc>
      </w:tr>
    </w:tbl>
    <w:p w14:paraId="46BDBE8E" w14:textId="77777777" w:rsidR="006875C9" w:rsidRPr="006875C9" w:rsidRDefault="006875C9">
      <w:pPr>
        <w:rPr>
          <w:sz w:val="2"/>
          <w:szCs w:val="2"/>
        </w:rPr>
      </w:pPr>
    </w:p>
    <w:tbl>
      <w:tblPr>
        <w:tblW w:w="10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513"/>
        <w:gridCol w:w="2136"/>
      </w:tblGrid>
      <w:tr w:rsidR="006875C9" w:rsidRPr="00802D67" w14:paraId="0ABB0912" w14:textId="77777777" w:rsidTr="002C0125">
        <w:trPr>
          <w:trHeight w:val="300"/>
          <w:tblHeader/>
        </w:trPr>
        <w:tc>
          <w:tcPr>
            <w:tcW w:w="851" w:type="dxa"/>
            <w:shd w:val="clear" w:color="auto" w:fill="auto"/>
            <w:noWrap/>
            <w:vAlign w:val="bottom"/>
          </w:tcPr>
          <w:p w14:paraId="3E634EFF" w14:textId="784430B7" w:rsidR="006875C9" w:rsidRDefault="006875C9" w:rsidP="006875C9">
            <w:pPr>
              <w:suppressAutoHyphens w:val="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7513" w:type="dxa"/>
            <w:shd w:val="clear" w:color="auto" w:fill="auto"/>
            <w:noWrap/>
          </w:tcPr>
          <w:p w14:paraId="02DA5B3E" w14:textId="6B0DC23B" w:rsidR="006875C9" w:rsidRPr="006875C9" w:rsidRDefault="006875C9" w:rsidP="0055382D">
            <w:pPr>
              <w:suppressAutoHyphens w:val="0"/>
              <w:ind w:left="-255" w:firstLine="255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  <w:vAlign w:val="bottom"/>
          </w:tcPr>
          <w:p w14:paraId="0DEAFB65" w14:textId="09E1450D" w:rsidR="006875C9" w:rsidRPr="00D16C7F" w:rsidRDefault="006875C9" w:rsidP="006875C9">
            <w:pPr>
              <w:suppressAutoHyphens w:val="0"/>
              <w:ind w:left="346" w:hanging="567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color w:val="000000"/>
                <w:szCs w:val="26"/>
                <w:lang w:eastAsia="ru-RU"/>
              </w:rPr>
              <w:t>3</w:t>
            </w:r>
          </w:p>
        </w:tc>
      </w:tr>
      <w:tr w:rsidR="00040696" w:rsidRPr="00802D67" w14:paraId="7DDB5FDA" w14:textId="77777777" w:rsidTr="002C0125">
        <w:trPr>
          <w:trHeight w:val="412"/>
        </w:trPr>
        <w:tc>
          <w:tcPr>
            <w:tcW w:w="851" w:type="dxa"/>
            <w:vAlign w:val="center"/>
            <w:hideMark/>
          </w:tcPr>
          <w:p w14:paraId="5EDFFE36" w14:textId="3C8E8D49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C4610C7" w14:textId="14DA8CCE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 xml:space="preserve">Санкт-Петербургское государственное автономное стационарное учреждение социального обслуживания «Психоневрологический интернат № 10» им. В.Г. </w:t>
            </w:r>
            <w:proofErr w:type="spellStart"/>
            <w:r>
              <w:rPr>
                <w:color w:val="000000"/>
              </w:rPr>
              <w:t>Горденчука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6FE8905" w14:textId="4DB0ED00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040696" w:rsidRPr="00802D67" w14:paraId="531C778A" w14:textId="77777777" w:rsidTr="002C0125">
        <w:trPr>
          <w:trHeight w:val="351"/>
        </w:trPr>
        <w:tc>
          <w:tcPr>
            <w:tcW w:w="851" w:type="dxa"/>
            <w:vAlign w:val="center"/>
            <w:hideMark/>
          </w:tcPr>
          <w:p w14:paraId="63F922A2" w14:textId="79981CE2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7B2852E" w14:textId="1F586E9D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Общество с ограниченной ответственностью «Социальный гериатрический центр «Опека Комфорт»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6AC17DE" w14:textId="1780E847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99,82</w:t>
            </w:r>
          </w:p>
        </w:tc>
      </w:tr>
      <w:tr w:rsidR="00040696" w:rsidRPr="00802D67" w14:paraId="693EE94D" w14:textId="77777777" w:rsidTr="002C0125">
        <w:trPr>
          <w:trHeight w:val="149"/>
        </w:trPr>
        <w:tc>
          <w:tcPr>
            <w:tcW w:w="851" w:type="dxa"/>
            <w:vAlign w:val="center"/>
            <w:hideMark/>
          </w:tcPr>
          <w:p w14:paraId="0622C573" w14:textId="158F8DBB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EFD77DC" w14:textId="1E984438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 xml:space="preserve">Санкт-Петербургское государственное автономное стационарное учреждение социального обслуживания «Психоневрологический интернат № 9» 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CEC1DC5" w14:textId="475BA603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99,34</w:t>
            </w:r>
          </w:p>
        </w:tc>
      </w:tr>
      <w:tr w:rsidR="00040696" w:rsidRPr="00802D67" w14:paraId="42C0B72B" w14:textId="77777777" w:rsidTr="002C0125">
        <w:trPr>
          <w:trHeight w:val="121"/>
        </w:trPr>
        <w:tc>
          <w:tcPr>
            <w:tcW w:w="851" w:type="dxa"/>
            <w:vAlign w:val="center"/>
            <w:hideMark/>
          </w:tcPr>
          <w:p w14:paraId="2D892DE7" w14:textId="1ECAE7BA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F44C811" w14:textId="527DE140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 xml:space="preserve">Санкт-Петербургское государственное бюджетное стационарное учреждение социального обслуживания «Психоневрологический интернат № 6» 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CBBFC09" w14:textId="21FCA01A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98,94</w:t>
            </w:r>
          </w:p>
        </w:tc>
      </w:tr>
      <w:tr w:rsidR="00040696" w:rsidRPr="00802D67" w14:paraId="7F7E4B50" w14:textId="77777777" w:rsidTr="002C0125">
        <w:trPr>
          <w:trHeight w:val="94"/>
        </w:trPr>
        <w:tc>
          <w:tcPr>
            <w:tcW w:w="851" w:type="dxa"/>
            <w:vAlign w:val="center"/>
            <w:hideMark/>
          </w:tcPr>
          <w:p w14:paraId="763FB48D" w14:textId="52A076B6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4FE6D74" w14:textId="423723F9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Учреждение Санкт-Петербургской общественной организации помощи социально незащищенным гражданам «Детский ковчег» «Социальный приют «Детский ковчег»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FB9A1BB" w14:textId="7396C535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98,8</w:t>
            </w:r>
          </w:p>
        </w:tc>
      </w:tr>
      <w:tr w:rsidR="00040696" w:rsidRPr="00802D67" w14:paraId="2446AB50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2B1C27BC" w14:textId="4E0956B8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ADF9C18" w14:textId="586BEB7C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 xml:space="preserve">Санкт-Петербургское государственное бюджетное учреждение социального обслуживания населения «Центр социальной помощи семье и детям  </w:t>
            </w:r>
            <w:proofErr w:type="spellStart"/>
            <w:r>
              <w:rPr>
                <w:color w:val="000000"/>
              </w:rPr>
              <w:t>Петродворцового</w:t>
            </w:r>
            <w:proofErr w:type="spellEnd"/>
            <w:r>
              <w:rPr>
                <w:color w:val="000000"/>
              </w:rPr>
              <w:t xml:space="preserve"> района Санкт-Петербурга»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F741B42" w14:textId="7A187232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98,8</w:t>
            </w:r>
          </w:p>
        </w:tc>
      </w:tr>
      <w:tr w:rsidR="00040696" w:rsidRPr="00802D67" w14:paraId="4B8463EA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4626EB1D" w14:textId="4DB94159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E168336" w14:textId="3F35E0B1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Калининского района Санкт-Петербурга»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0B499FE" w14:textId="16E1D064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98,71</w:t>
            </w:r>
          </w:p>
        </w:tc>
      </w:tr>
      <w:tr w:rsidR="00040696" w:rsidRPr="00802D67" w14:paraId="5AB35D80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30F9DC27" w14:textId="21C31BAD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C7F9D54" w14:textId="10F9CEAE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Фрунзенского района Санкт-Петербурга»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6C3A590" w14:textId="70045947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98,7</w:t>
            </w:r>
          </w:p>
        </w:tc>
      </w:tr>
      <w:tr w:rsidR="00040696" w:rsidRPr="00802D67" w14:paraId="6A03F02B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2E16EFB0" w14:textId="67148868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69AAAE7" w14:textId="5A7A9DA9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Частное учреждение социального обслуживания «Детская деревня –SOS Пушкин»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69B2C6B" w14:textId="71E1E789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98,64</w:t>
            </w:r>
          </w:p>
        </w:tc>
      </w:tr>
      <w:tr w:rsidR="00040696" w:rsidRPr="00802D67" w14:paraId="063C6043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34217FA8" w14:textId="405C53B0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42B284D" w14:textId="2CFF3BEE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Пушкинского района «Аист»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6B5C467" w14:textId="027C5E98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98,48</w:t>
            </w:r>
          </w:p>
        </w:tc>
      </w:tr>
      <w:tr w:rsidR="00040696" w:rsidRPr="00802D67" w14:paraId="02368BDC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5545B0B2" w14:textId="689C0FDC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D988C01" w14:textId="56AAE3A4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стационарное учреждение социального обслуживания «Психоневрологический интернат № 3»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03FFF6C" w14:textId="7845AF61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98,41</w:t>
            </w:r>
          </w:p>
        </w:tc>
      </w:tr>
      <w:tr w:rsidR="00040696" w:rsidRPr="00802D67" w14:paraId="72511473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01A01E30" w14:textId="5771C4D5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527CFC7" w14:textId="74EBDDAC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Невского района Санкт-Петербурга»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35AED5F" w14:textId="246604FE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98,38</w:t>
            </w:r>
          </w:p>
        </w:tc>
      </w:tr>
      <w:tr w:rsidR="00040696" w:rsidRPr="00802D67" w14:paraId="49A191BF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2B8A6FCC" w14:textId="0210A5D9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8EFADDD" w14:textId="17A3FA2F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стационарное учреждение социального обслуживания «Психоневрологический интернат № 1»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DEDDF70" w14:textId="78DA4C47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98,22</w:t>
            </w:r>
          </w:p>
        </w:tc>
      </w:tr>
      <w:tr w:rsidR="00040696" w:rsidRPr="00802D67" w14:paraId="0D67A980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56611FDB" w14:textId="32F261CF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70FFBBC" w14:textId="08C1A9BB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стационарное учреждение социального обслуживания «Психоневрологический интернат № 2»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B3939B4" w14:textId="69AD2EFC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97,66</w:t>
            </w:r>
          </w:p>
        </w:tc>
      </w:tr>
      <w:tr w:rsidR="00040696" w:rsidRPr="00802D67" w14:paraId="68CC1BE7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5CDE57C2" w14:textId="4B7CBA67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8D99986" w14:textId="08991772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«Центр социальной помощи семье и детям Московского района Санкт-Петербурга»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EE380AC" w14:textId="33F068AB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97,6</w:t>
            </w:r>
          </w:p>
        </w:tc>
      </w:tr>
      <w:tr w:rsidR="00040696" w:rsidRPr="00802D67" w14:paraId="44D0346E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79574974" w14:textId="485C1A2C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4A9CD7F" w14:textId="74251FD7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 xml:space="preserve">Санкт-Петербургское государственное бюджетное учреждение социального обслуживания населения «Центр социальной помощи семье и детям </w:t>
            </w:r>
            <w:proofErr w:type="spellStart"/>
            <w:r>
              <w:rPr>
                <w:color w:val="000000"/>
              </w:rPr>
              <w:t>Колпинского</w:t>
            </w:r>
            <w:proofErr w:type="spellEnd"/>
            <w:r>
              <w:rPr>
                <w:color w:val="000000"/>
              </w:rPr>
              <w:t xml:space="preserve"> района Санкт-Петербурга»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13D3969" w14:textId="28EC29E9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97,53</w:t>
            </w:r>
          </w:p>
        </w:tc>
      </w:tr>
      <w:tr w:rsidR="00040696" w:rsidRPr="00802D67" w14:paraId="4EEFC75E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02783E26" w14:textId="0B2B7451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F4F7A4" w14:textId="4F437A7C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«Центр социальной помощи семье и детям Красногвардейского района  Санкт-Петербурга»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5CD457E" w14:textId="0710958E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97,52</w:t>
            </w:r>
          </w:p>
        </w:tc>
      </w:tr>
      <w:tr w:rsidR="00040696" w:rsidRPr="00802D67" w14:paraId="5792A231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5FC03DC2" w14:textId="09DD9488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D0E28CB" w14:textId="6ABEB8CB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Кронштадтского района Санкт-Петербурга»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33FF479" w14:textId="22462E1F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97,25</w:t>
            </w:r>
          </w:p>
        </w:tc>
      </w:tr>
      <w:tr w:rsidR="00040696" w:rsidRPr="00802D67" w14:paraId="70EEC40D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2F6522A5" w14:textId="21343E98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5EEDC8C" w14:textId="31C4241B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Федеральное государственное бюджетное учреждение здравоохранения  «Санкт-Петербургский Дом-пансионат ветеранов науки Российской академии наук»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78FC113" w14:textId="79642450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96,69</w:t>
            </w:r>
          </w:p>
        </w:tc>
      </w:tr>
      <w:tr w:rsidR="00040696" w:rsidRPr="00802D67" w14:paraId="622AF108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12E411E0" w14:textId="2305466A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28E6842" w14:textId="4CA9E9EA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Кировского района Санкт-Петербурга»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3C429A6C" w14:textId="11D21517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96,26</w:t>
            </w:r>
          </w:p>
        </w:tc>
      </w:tr>
      <w:tr w:rsidR="00040696" w:rsidRPr="00802D67" w14:paraId="4C1F32C4" w14:textId="77777777" w:rsidTr="002C0125">
        <w:trPr>
          <w:trHeight w:val="80"/>
        </w:trPr>
        <w:tc>
          <w:tcPr>
            <w:tcW w:w="851" w:type="dxa"/>
            <w:vAlign w:val="center"/>
            <w:hideMark/>
          </w:tcPr>
          <w:p w14:paraId="246DAAE8" w14:textId="51312475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E424872" w14:textId="2D7F8223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 xml:space="preserve">Санкт-Петербургское государственное бюджетное стационарное учреждение социального обслуживания «Психоневрологический интернат № 7» 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FE1FFCC" w14:textId="437FC8EE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96,25</w:t>
            </w:r>
          </w:p>
        </w:tc>
      </w:tr>
      <w:tr w:rsidR="00040696" w:rsidRPr="00802D67" w14:paraId="4831BAAB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63EB5434" w14:textId="5DF7FBB0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60A4846" w14:textId="0FB0412C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Центрального района Санкт-Петербурга»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3838928" w14:textId="184C276F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96,17</w:t>
            </w:r>
          </w:p>
        </w:tc>
      </w:tr>
      <w:tr w:rsidR="00040696" w:rsidRPr="00802D67" w14:paraId="4C9E9A5F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36D3049E" w14:textId="6C9B63B0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4F305BD" w14:textId="77C10142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Василеостровского района»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A2FF388" w14:textId="3C91800D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96,07</w:t>
            </w:r>
          </w:p>
        </w:tc>
      </w:tr>
      <w:tr w:rsidR="00040696" w:rsidRPr="00802D67" w14:paraId="19D5C1D2" w14:textId="77777777" w:rsidTr="002C0125">
        <w:trPr>
          <w:trHeight w:val="70"/>
        </w:trPr>
        <w:tc>
          <w:tcPr>
            <w:tcW w:w="851" w:type="dxa"/>
            <w:vAlign w:val="center"/>
            <w:hideMark/>
          </w:tcPr>
          <w:p w14:paraId="7B9512EA" w14:textId="269ECC8A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1038422" w14:textId="425A3DBB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«Центр социальной помощи семье и детям Приморского района Санкт-Петербурга»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EF0E033" w14:textId="34EA4B70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96,06</w:t>
            </w:r>
          </w:p>
        </w:tc>
      </w:tr>
      <w:tr w:rsidR="00040696" w:rsidRPr="00802D67" w14:paraId="31C623DB" w14:textId="77777777" w:rsidTr="002C0125">
        <w:trPr>
          <w:trHeight w:val="70"/>
        </w:trPr>
        <w:tc>
          <w:tcPr>
            <w:tcW w:w="851" w:type="dxa"/>
            <w:vAlign w:val="center"/>
          </w:tcPr>
          <w:p w14:paraId="38795F18" w14:textId="335B3D24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lastRenderedPageBreak/>
              <w:t>24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341F257" w14:textId="1AFF1969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ООО «Наша Забота»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33FAA62F" w14:textId="1B5CE3ED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95,65</w:t>
            </w:r>
          </w:p>
        </w:tc>
      </w:tr>
      <w:tr w:rsidR="00040696" w:rsidRPr="00802D67" w14:paraId="0F96EC92" w14:textId="77777777" w:rsidTr="002C0125">
        <w:trPr>
          <w:trHeight w:val="70"/>
        </w:trPr>
        <w:tc>
          <w:tcPr>
            <w:tcW w:w="851" w:type="dxa"/>
            <w:vAlign w:val="center"/>
          </w:tcPr>
          <w:p w14:paraId="195A46AD" w14:textId="53C5412D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7562494" w14:textId="477E88E4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Региональная Санкт-Петербургская общественная организации инвалидов  по социальной защите и содействию в трудоустройстве «Верба»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EC61169" w14:textId="55A0C593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95,64</w:t>
            </w:r>
          </w:p>
        </w:tc>
      </w:tr>
      <w:tr w:rsidR="00040696" w:rsidRPr="00802D67" w14:paraId="65A86CA1" w14:textId="77777777" w:rsidTr="002C0125">
        <w:trPr>
          <w:trHeight w:val="70"/>
        </w:trPr>
        <w:tc>
          <w:tcPr>
            <w:tcW w:w="851" w:type="dxa"/>
            <w:vAlign w:val="center"/>
          </w:tcPr>
          <w:p w14:paraId="2BFE6798" w14:textId="425F846D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D901CB" w14:textId="5C567210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Адмиралтейского района Санкт-Петербурга»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5269ED6" w14:textId="13C88760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95,08</w:t>
            </w:r>
          </w:p>
        </w:tc>
      </w:tr>
      <w:tr w:rsidR="00040696" w:rsidRPr="00802D67" w14:paraId="2581908D" w14:textId="77777777" w:rsidTr="002C0125">
        <w:trPr>
          <w:trHeight w:val="70"/>
        </w:trPr>
        <w:tc>
          <w:tcPr>
            <w:tcW w:w="851" w:type="dxa"/>
            <w:vAlign w:val="center"/>
          </w:tcPr>
          <w:p w14:paraId="095C441E" w14:textId="653E8737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ADEE65" w14:textId="7B62A47A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Общество с ограниченной ответственностью «Гармония»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329F54B6" w14:textId="0EFE21BB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95,01</w:t>
            </w:r>
          </w:p>
        </w:tc>
      </w:tr>
      <w:tr w:rsidR="00040696" w:rsidRPr="00802D67" w14:paraId="248E97E4" w14:textId="77777777" w:rsidTr="002C0125">
        <w:trPr>
          <w:trHeight w:val="70"/>
        </w:trPr>
        <w:tc>
          <w:tcPr>
            <w:tcW w:w="851" w:type="dxa"/>
            <w:vAlign w:val="center"/>
          </w:tcPr>
          <w:p w14:paraId="7693412B" w14:textId="74D47A84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38078F" w14:textId="124CE644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 Петроградского района Санкт-Петербурга»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286B305" w14:textId="4660AAB8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94,95</w:t>
            </w:r>
          </w:p>
        </w:tc>
      </w:tr>
      <w:tr w:rsidR="00040696" w:rsidRPr="00802D67" w14:paraId="7CE6A1AE" w14:textId="77777777" w:rsidTr="002C0125">
        <w:trPr>
          <w:trHeight w:val="70"/>
        </w:trPr>
        <w:tc>
          <w:tcPr>
            <w:tcW w:w="851" w:type="dxa"/>
            <w:vAlign w:val="center"/>
          </w:tcPr>
          <w:p w14:paraId="0D65CDD6" w14:textId="7368D8A7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5965393" w14:textId="2B2A819E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Учреждение религиозного объединения «Епархиальная православная церковная благотворительная больница святой блаженной Ксении Петербургской»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310F728" w14:textId="05823FFF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94,92</w:t>
            </w:r>
          </w:p>
        </w:tc>
      </w:tr>
      <w:tr w:rsidR="00040696" w:rsidRPr="00802D67" w14:paraId="4184F1A0" w14:textId="77777777" w:rsidTr="002C0125">
        <w:trPr>
          <w:trHeight w:val="70"/>
        </w:trPr>
        <w:tc>
          <w:tcPr>
            <w:tcW w:w="851" w:type="dxa"/>
            <w:vAlign w:val="center"/>
          </w:tcPr>
          <w:p w14:paraId="36D57C7C" w14:textId="459E5185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71566A8" w14:textId="18BB45BF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Общество с ограниченной ответственностью «АТГ»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B100B0E" w14:textId="70DDC35E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94,64</w:t>
            </w:r>
          </w:p>
        </w:tc>
      </w:tr>
      <w:tr w:rsidR="00040696" w:rsidRPr="00802D67" w14:paraId="6CD0CEB5" w14:textId="77777777" w:rsidTr="002C0125">
        <w:trPr>
          <w:trHeight w:val="70"/>
        </w:trPr>
        <w:tc>
          <w:tcPr>
            <w:tcW w:w="851" w:type="dxa"/>
            <w:vAlign w:val="center"/>
          </w:tcPr>
          <w:p w14:paraId="2436634A" w14:textId="4E86A88A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58BD164" w14:textId="636F5E77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региональное общественное учреждение социального обслуживания граждан пожилого возраста и инвалидов «Свет»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FECDC6A" w14:textId="069CF406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94,47</w:t>
            </w:r>
          </w:p>
        </w:tc>
      </w:tr>
      <w:tr w:rsidR="00040696" w:rsidRPr="00802D67" w14:paraId="2D4B0561" w14:textId="77777777" w:rsidTr="002C0125">
        <w:trPr>
          <w:trHeight w:val="70"/>
        </w:trPr>
        <w:tc>
          <w:tcPr>
            <w:tcW w:w="851" w:type="dxa"/>
            <w:vAlign w:val="center"/>
          </w:tcPr>
          <w:p w14:paraId="2196EDDE" w14:textId="58F882F7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63017B8" w14:textId="4287F045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Выборгского района»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E0ABEEA" w14:textId="4E4A3BDB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94,45</w:t>
            </w:r>
          </w:p>
        </w:tc>
      </w:tr>
      <w:tr w:rsidR="00040696" w:rsidRPr="00802D67" w14:paraId="3C7D122B" w14:textId="77777777" w:rsidTr="002C0125">
        <w:trPr>
          <w:trHeight w:val="70"/>
        </w:trPr>
        <w:tc>
          <w:tcPr>
            <w:tcW w:w="851" w:type="dxa"/>
            <w:vAlign w:val="center"/>
          </w:tcPr>
          <w:p w14:paraId="321A2325" w14:textId="36EC0DC5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FC3122B" w14:textId="74195643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Общество с ограниченной ответственностью «ЮСИ»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99CB949" w14:textId="10E72ACF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94,24</w:t>
            </w:r>
          </w:p>
        </w:tc>
      </w:tr>
      <w:tr w:rsidR="00040696" w:rsidRPr="00802D67" w14:paraId="0651F66E" w14:textId="77777777" w:rsidTr="002C0125">
        <w:trPr>
          <w:trHeight w:val="70"/>
        </w:trPr>
        <w:tc>
          <w:tcPr>
            <w:tcW w:w="851" w:type="dxa"/>
            <w:vAlign w:val="center"/>
          </w:tcPr>
          <w:p w14:paraId="252EBDA3" w14:textId="58682389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D2DCAAB" w14:textId="0B0F4852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Санкт-Петербургское государственное бюджетное стационарное учреждение социального обслуживания «Психоневрологический интернат № 4»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30C4BB4B" w14:textId="0F621068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94,06</w:t>
            </w:r>
          </w:p>
        </w:tc>
      </w:tr>
      <w:tr w:rsidR="00040696" w:rsidRPr="00802D67" w14:paraId="3E2E4C8A" w14:textId="77777777" w:rsidTr="002C0125">
        <w:trPr>
          <w:trHeight w:val="70"/>
        </w:trPr>
        <w:tc>
          <w:tcPr>
            <w:tcW w:w="851" w:type="dxa"/>
            <w:vAlign w:val="center"/>
          </w:tcPr>
          <w:p w14:paraId="116786B2" w14:textId="53088D0F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BA71F00" w14:textId="64562E8E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Частное социально-реабилитационное учреждение «Детский приют «Жизнь»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55D0FA6" w14:textId="401C2B04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</w:tr>
      <w:tr w:rsidR="00040696" w:rsidRPr="00802D67" w14:paraId="00918C85" w14:textId="77777777" w:rsidTr="002C0125">
        <w:trPr>
          <w:trHeight w:val="70"/>
        </w:trPr>
        <w:tc>
          <w:tcPr>
            <w:tcW w:w="851" w:type="dxa"/>
            <w:vAlign w:val="center"/>
          </w:tcPr>
          <w:p w14:paraId="113B1FEE" w14:textId="63810263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444A01D" w14:textId="5944E356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Санкт-Петербургская общественная организация по гармоничному развитию семьи и личности «Центр «РАДОМИРА»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7BF4A47" w14:textId="13AB0C00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93,84</w:t>
            </w:r>
          </w:p>
        </w:tc>
      </w:tr>
      <w:tr w:rsidR="00040696" w:rsidRPr="00802D67" w14:paraId="1468CA7A" w14:textId="77777777" w:rsidTr="002C0125">
        <w:trPr>
          <w:trHeight w:val="70"/>
        </w:trPr>
        <w:tc>
          <w:tcPr>
            <w:tcW w:w="851" w:type="dxa"/>
            <w:vAlign w:val="center"/>
          </w:tcPr>
          <w:p w14:paraId="6AC86E34" w14:textId="7031D063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638C152" w14:textId="42D24DB5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Московская Местная Организация Санкт-Петербургской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A5D328A" w14:textId="23F823C9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93,09</w:t>
            </w:r>
          </w:p>
        </w:tc>
      </w:tr>
      <w:tr w:rsidR="00040696" w:rsidRPr="00802D67" w14:paraId="747BE3A4" w14:textId="77777777" w:rsidTr="002C0125">
        <w:trPr>
          <w:trHeight w:val="70"/>
        </w:trPr>
        <w:tc>
          <w:tcPr>
            <w:tcW w:w="851" w:type="dxa"/>
            <w:vAlign w:val="center"/>
          </w:tcPr>
          <w:p w14:paraId="132C64D8" w14:textId="248926D2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92560A0" w14:textId="18FBEF13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Санкт-Петербургский благотворительный общественный фонд медико-социальных программ «Гуманитарное действие»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9F8AFC5" w14:textId="018189F3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92,19</w:t>
            </w:r>
          </w:p>
        </w:tc>
      </w:tr>
      <w:tr w:rsidR="00040696" w:rsidRPr="00802D67" w14:paraId="2D8DBBCE" w14:textId="77777777" w:rsidTr="002C0125">
        <w:trPr>
          <w:trHeight w:val="70"/>
        </w:trPr>
        <w:tc>
          <w:tcPr>
            <w:tcW w:w="851" w:type="dxa"/>
            <w:vAlign w:val="center"/>
          </w:tcPr>
          <w:p w14:paraId="4FD90AEE" w14:textId="54FB32DD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4852C25" w14:textId="140F68F9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Санкт-Петербургская еврейская благотворительная общественная организация инвалидов «ЕВА»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3FB5F8F" w14:textId="6195DE08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91,77</w:t>
            </w:r>
          </w:p>
        </w:tc>
      </w:tr>
      <w:tr w:rsidR="00040696" w:rsidRPr="00802D67" w14:paraId="39F4C4BA" w14:textId="77777777" w:rsidTr="002C0125">
        <w:trPr>
          <w:trHeight w:val="70"/>
        </w:trPr>
        <w:tc>
          <w:tcPr>
            <w:tcW w:w="851" w:type="dxa"/>
            <w:vAlign w:val="center"/>
          </w:tcPr>
          <w:p w14:paraId="316A92EC" w14:textId="49DB4A3C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lastRenderedPageBreak/>
              <w:t>40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93F58FF" w14:textId="2E3ACD5C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Общество с ограниченной ответственностью «ЭГЛИН»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E45E1D0" w14:textId="4D73BFEF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91,26</w:t>
            </w:r>
          </w:p>
        </w:tc>
      </w:tr>
      <w:tr w:rsidR="00040696" w:rsidRPr="00802D67" w14:paraId="61388A4D" w14:textId="77777777" w:rsidTr="002C0125">
        <w:trPr>
          <w:trHeight w:val="70"/>
        </w:trPr>
        <w:tc>
          <w:tcPr>
            <w:tcW w:w="851" w:type="dxa"/>
            <w:vAlign w:val="center"/>
          </w:tcPr>
          <w:p w14:paraId="7E2BD714" w14:textId="49998AB4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2E70D5A" w14:textId="20E4FF0B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Общество с ограниченной ответственностью «Социальный гериатрический центр «Опека»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4F835E6" w14:textId="6C970FC2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89,73</w:t>
            </w:r>
          </w:p>
        </w:tc>
      </w:tr>
      <w:tr w:rsidR="00040696" w:rsidRPr="00802D67" w14:paraId="6DAF9A4D" w14:textId="77777777" w:rsidTr="002C0125">
        <w:trPr>
          <w:trHeight w:val="70"/>
        </w:trPr>
        <w:tc>
          <w:tcPr>
            <w:tcW w:w="851" w:type="dxa"/>
            <w:vAlign w:val="center"/>
          </w:tcPr>
          <w:p w14:paraId="511E8C54" w14:textId="7E65520C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BFA62FC" w14:textId="0C18FA74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Санкт-Петербургская региональная организация Общероссийской общественной организации инвалидов «Всероссийское ордена Трудового Красного Знамени общества слепых»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FB429AC" w14:textId="7A4480CE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84,97</w:t>
            </w:r>
          </w:p>
        </w:tc>
      </w:tr>
      <w:tr w:rsidR="00040696" w:rsidRPr="00802D67" w14:paraId="18A2D5E0" w14:textId="77777777" w:rsidTr="002C0125">
        <w:trPr>
          <w:trHeight w:val="70"/>
        </w:trPr>
        <w:tc>
          <w:tcPr>
            <w:tcW w:w="851" w:type="dxa"/>
            <w:vAlign w:val="center"/>
          </w:tcPr>
          <w:p w14:paraId="04BF6EB1" w14:textId="5AED638A" w:rsidR="00040696" w:rsidRPr="00745DCF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F063360" w14:textId="354CE31F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АНО содействия развитию культуры  и искусства «Международный творческий фестиваль «Шаг навстречу»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BEDB0C1" w14:textId="310E5E71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82,24</w:t>
            </w:r>
          </w:p>
        </w:tc>
      </w:tr>
      <w:tr w:rsidR="00040696" w:rsidRPr="00802D67" w14:paraId="57D2BA4B" w14:textId="77777777" w:rsidTr="002C0125">
        <w:trPr>
          <w:trHeight w:val="70"/>
        </w:trPr>
        <w:tc>
          <w:tcPr>
            <w:tcW w:w="851" w:type="dxa"/>
            <w:vAlign w:val="center"/>
          </w:tcPr>
          <w:p w14:paraId="39F3AC4C" w14:textId="7825571C" w:rsidR="00040696" w:rsidRPr="00AF2C74" w:rsidRDefault="00040696" w:rsidP="00040696">
            <w:pPr>
              <w:suppressAutoHyphens w:val="0"/>
              <w:spacing w:after="240"/>
              <w:jc w:val="center"/>
              <w:rPr>
                <w:b/>
                <w:color w:val="000000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425A2BF" w14:textId="61B1F1D4" w:rsidR="00040696" w:rsidRPr="00D16C7F" w:rsidRDefault="00040696" w:rsidP="00040696">
            <w:pPr>
              <w:suppressAutoHyphens w:val="0"/>
              <w:spacing w:after="2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Центральная Местная Организация Санкт-Петербургской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2E149A3" w14:textId="0F49D56B" w:rsidR="00040696" w:rsidRPr="00D16C7F" w:rsidRDefault="00040696" w:rsidP="00040696">
            <w:pPr>
              <w:suppressAutoHyphens w:val="0"/>
              <w:spacing w:after="24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</w:rPr>
              <w:t>75,35</w:t>
            </w:r>
          </w:p>
        </w:tc>
      </w:tr>
    </w:tbl>
    <w:p w14:paraId="583F11C7" w14:textId="1A6FB4C9" w:rsidR="00D16C7F" w:rsidRDefault="00D16C7F" w:rsidP="006875C9">
      <w:pPr>
        <w:pStyle w:val="af7"/>
        <w:widowControl w:val="0"/>
        <w:autoSpaceDE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sectPr w:rsidR="00D16C7F" w:rsidSect="006875C9">
      <w:pgSz w:w="11906" w:h="16838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65930" w14:textId="77777777" w:rsidR="00106B66" w:rsidRDefault="00106B66" w:rsidP="00D81BA3">
      <w:r>
        <w:separator/>
      </w:r>
    </w:p>
  </w:endnote>
  <w:endnote w:type="continuationSeparator" w:id="0">
    <w:p w14:paraId="5C23DB27" w14:textId="77777777" w:rsidR="00106B66" w:rsidRDefault="00106B66" w:rsidP="00D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ET">
    <w:altName w:val="Times New Roman"/>
    <w:panose1 w:val="00000000000000000000"/>
    <w:charset w:val="00"/>
    <w:family w:val="roman"/>
    <w:notTrueType/>
    <w:pitch w:val="default"/>
    <w:sig w:usb0="8026A520" w:usb1="007601E9" w:usb2="8050C0A0" w:usb3="0000C084" w:csb0="00000F2E" w:csb1="801FD984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3F8CA" w14:textId="77777777" w:rsidR="00106B66" w:rsidRDefault="00106B66" w:rsidP="00D81BA3">
      <w:r>
        <w:separator/>
      </w:r>
    </w:p>
  </w:footnote>
  <w:footnote w:type="continuationSeparator" w:id="0">
    <w:p w14:paraId="401DA814" w14:textId="77777777" w:rsidR="00106B66" w:rsidRDefault="00106B66" w:rsidP="00D81BA3">
      <w:r>
        <w:continuationSeparator/>
      </w:r>
    </w:p>
  </w:footnote>
  <w:footnote w:id="1">
    <w:p w14:paraId="5E40A6CE" w14:textId="5BBD1067" w:rsidR="008A33B0" w:rsidRPr="005D588A" w:rsidRDefault="008A33B0" w:rsidP="0088397E">
      <w:pPr>
        <w:pStyle w:val="af4"/>
        <w:ind w:firstLine="709"/>
        <w:jc w:val="both"/>
        <w:rPr>
          <w:sz w:val="28"/>
          <w:szCs w:val="28"/>
        </w:rPr>
      </w:pPr>
      <w:r w:rsidRPr="005D588A">
        <w:rPr>
          <w:rStyle w:val="af6"/>
          <w:sz w:val="28"/>
          <w:szCs w:val="28"/>
        </w:rPr>
        <w:footnoteRef/>
      </w:r>
      <w:r w:rsidRPr="005D588A">
        <w:rPr>
          <w:sz w:val="28"/>
          <w:szCs w:val="28"/>
        </w:rPr>
        <w:t xml:space="preserve"> В соответствии с решением Общественного совета в 20</w:t>
      </w:r>
      <w:r>
        <w:rPr>
          <w:sz w:val="28"/>
          <w:szCs w:val="28"/>
        </w:rPr>
        <w:t>22</w:t>
      </w:r>
      <w:r w:rsidRPr="005D588A">
        <w:rPr>
          <w:sz w:val="28"/>
          <w:szCs w:val="28"/>
        </w:rPr>
        <w:t xml:space="preserve"> году независимая оценка проведена в </w:t>
      </w:r>
      <w:r>
        <w:rPr>
          <w:sz w:val="28"/>
          <w:szCs w:val="28"/>
        </w:rPr>
        <w:t xml:space="preserve">45 </w:t>
      </w:r>
      <w:r w:rsidRPr="005D588A">
        <w:rPr>
          <w:sz w:val="28"/>
          <w:szCs w:val="28"/>
        </w:rPr>
        <w:t>организациях социального обслуживания населения Санкт-Петербурга</w:t>
      </w:r>
      <w:r>
        <w:rPr>
          <w:sz w:val="28"/>
          <w:szCs w:val="28"/>
        </w:rPr>
        <w:t xml:space="preserve">. Учитывая изложенное, рейтинг составлен </w:t>
      </w:r>
      <w:r>
        <w:rPr>
          <w:sz w:val="28"/>
          <w:szCs w:val="28"/>
        </w:rPr>
        <w:br/>
        <w:t>в отношении организаций</w:t>
      </w:r>
      <w:r w:rsidRPr="003C528C">
        <w:rPr>
          <w:sz w:val="28"/>
          <w:szCs w:val="28"/>
        </w:rPr>
        <w:t xml:space="preserve"> </w:t>
      </w:r>
      <w:r w:rsidRPr="005D588A">
        <w:rPr>
          <w:sz w:val="28"/>
          <w:szCs w:val="28"/>
        </w:rPr>
        <w:t xml:space="preserve">социального обслуживания населения </w:t>
      </w:r>
      <w:r>
        <w:rPr>
          <w:sz w:val="28"/>
          <w:szCs w:val="28"/>
        </w:rPr>
        <w:br/>
      </w:r>
      <w:r w:rsidRPr="005D588A">
        <w:rPr>
          <w:sz w:val="28"/>
          <w:szCs w:val="28"/>
        </w:rPr>
        <w:t>Санкт-Петербурга</w:t>
      </w:r>
      <w:r>
        <w:rPr>
          <w:sz w:val="28"/>
          <w:szCs w:val="28"/>
        </w:rPr>
        <w:t xml:space="preserve">, которые участвовали в независимой оценке </w:t>
      </w:r>
      <w:r>
        <w:rPr>
          <w:sz w:val="28"/>
          <w:szCs w:val="28"/>
        </w:rPr>
        <w:br/>
        <w:t>в 2022 году.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472009"/>
      <w:docPartObj>
        <w:docPartGallery w:val="Page Numbers (Top of Page)"/>
        <w:docPartUnique/>
      </w:docPartObj>
    </w:sdtPr>
    <w:sdtEndPr/>
    <w:sdtContent>
      <w:p w14:paraId="266C0CB0" w14:textId="4A38D6B1" w:rsidR="008A33B0" w:rsidRDefault="008A33B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125">
          <w:rPr>
            <w:noProof/>
          </w:rPr>
          <w:t>13</w:t>
        </w:r>
        <w:r>
          <w:fldChar w:fldCharType="end"/>
        </w:r>
      </w:p>
    </w:sdtContent>
  </w:sdt>
  <w:p w14:paraId="1A2F87EB" w14:textId="77777777" w:rsidR="008A33B0" w:rsidRDefault="008A33B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75F6E"/>
    <w:multiLevelType w:val="hybridMultilevel"/>
    <w:tmpl w:val="86A8623C"/>
    <w:lvl w:ilvl="0" w:tplc="8348D0F8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E057F"/>
    <w:multiLevelType w:val="hybridMultilevel"/>
    <w:tmpl w:val="1C146EF6"/>
    <w:lvl w:ilvl="0" w:tplc="ACE2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E0293"/>
    <w:multiLevelType w:val="hybridMultilevel"/>
    <w:tmpl w:val="E8963F52"/>
    <w:lvl w:ilvl="0" w:tplc="ACE2E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761289"/>
    <w:multiLevelType w:val="hybridMultilevel"/>
    <w:tmpl w:val="9DFE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7F19D3"/>
    <w:multiLevelType w:val="hybridMultilevel"/>
    <w:tmpl w:val="B584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1040A"/>
    <w:multiLevelType w:val="multilevel"/>
    <w:tmpl w:val="B4FCCCBA"/>
    <w:lvl w:ilvl="0">
      <w:start w:val="1"/>
      <w:numFmt w:val="decimal"/>
      <w:pStyle w:val="1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  <w:b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BD"/>
    <w:rsid w:val="00006E30"/>
    <w:rsid w:val="00040696"/>
    <w:rsid w:val="00040C53"/>
    <w:rsid w:val="000600BD"/>
    <w:rsid w:val="00070EA6"/>
    <w:rsid w:val="000725BD"/>
    <w:rsid w:val="000B7867"/>
    <w:rsid w:val="000D0B10"/>
    <w:rsid w:val="000E6415"/>
    <w:rsid w:val="000F346B"/>
    <w:rsid w:val="000F52AD"/>
    <w:rsid w:val="00106B66"/>
    <w:rsid w:val="0011360B"/>
    <w:rsid w:val="001154F3"/>
    <w:rsid w:val="00115CE1"/>
    <w:rsid w:val="001167EE"/>
    <w:rsid w:val="001228D9"/>
    <w:rsid w:val="00124D41"/>
    <w:rsid w:val="00146A6C"/>
    <w:rsid w:val="00157C2B"/>
    <w:rsid w:val="001643DE"/>
    <w:rsid w:val="00164F03"/>
    <w:rsid w:val="001772D2"/>
    <w:rsid w:val="0018397A"/>
    <w:rsid w:val="00191372"/>
    <w:rsid w:val="00193F88"/>
    <w:rsid w:val="001A4BAA"/>
    <w:rsid w:val="001A7606"/>
    <w:rsid w:val="001C0AF9"/>
    <w:rsid w:val="001C3F38"/>
    <w:rsid w:val="001D5050"/>
    <w:rsid w:val="001D7810"/>
    <w:rsid w:val="001F7BBD"/>
    <w:rsid w:val="00205002"/>
    <w:rsid w:val="0021373F"/>
    <w:rsid w:val="002171E5"/>
    <w:rsid w:val="00234A55"/>
    <w:rsid w:val="00237FFA"/>
    <w:rsid w:val="00262B25"/>
    <w:rsid w:val="002670C3"/>
    <w:rsid w:val="0027065D"/>
    <w:rsid w:val="0027471D"/>
    <w:rsid w:val="00284AD1"/>
    <w:rsid w:val="00284EE6"/>
    <w:rsid w:val="00290151"/>
    <w:rsid w:val="002C0125"/>
    <w:rsid w:val="002C7A18"/>
    <w:rsid w:val="002D0060"/>
    <w:rsid w:val="002E3995"/>
    <w:rsid w:val="002F2F20"/>
    <w:rsid w:val="002F32E6"/>
    <w:rsid w:val="002F35EA"/>
    <w:rsid w:val="002F5377"/>
    <w:rsid w:val="00323144"/>
    <w:rsid w:val="00326B8C"/>
    <w:rsid w:val="00334075"/>
    <w:rsid w:val="00337DDE"/>
    <w:rsid w:val="003405D9"/>
    <w:rsid w:val="00345E5C"/>
    <w:rsid w:val="00355CBE"/>
    <w:rsid w:val="0036280E"/>
    <w:rsid w:val="00371AB1"/>
    <w:rsid w:val="00380FE7"/>
    <w:rsid w:val="00384EA9"/>
    <w:rsid w:val="00385F61"/>
    <w:rsid w:val="00392D28"/>
    <w:rsid w:val="003A6877"/>
    <w:rsid w:val="003B0C1A"/>
    <w:rsid w:val="003C074D"/>
    <w:rsid w:val="003C34BF"/>
    <w:rsid w:val="003C56AB"/>
    <w:rsid w:val="003D25B3"/>
    <w:rsid w:val="003E37F7"/>
    <w:rsid w:val="003E38AA"/>
    <w:rsid w:val="003E61D8"/>
    <w:rsid w:val="00403FA8"/>
    <w:rsid w:val="00412AE3"/>
    <w:rsid w:val="00420292"/>
    <w:rsid w:val="00432AED"/>
    <w:rsid w:val="00433659"/>
    <w:rsid w:val="00435DF6"/>
    <w:rsid w:val="00440F6B"/>
    <w:rsid w:val="0044615C"/>
    <w:rsid w:val="00455F7E"/>
    <w:rsid w:val="004625F9"/>
    <w:rsid w:val="0046314E"/>
    <w:rsid w:val="004649D5"/>
    <w:rsid w:val="00471695"/>
    <w:rsid w:val="00496438"/>
    <w:rsid w:val="004A1871"/>
    <w:rsid w:val="004A1BD4"/>
    <w:rsid w:val="004B3BA1"/>
    <w:rsid w:val="004D0E0C"/>
    <w:rsid w:val="004D1DEB"/>
    <w:rsid w:val="004D2852"/>
    <w:rsid w:val="004D28C1"/>
    <w:rsid w:val="004D4BC6"/>
    <w:rsid w:val="004F7AA6"/>
    <w:rsid w:val="00501AC7"/>
    <w:rsid w:val="005050EC"/>
    <w:rsid w:val="005064C5"/>
    <w:rsid w:val="00515FB6"/>
    <w:rsid w:val="00523CD8"/>
    <w:rsid w:val="005279D7"/>
    <w:rsid w:val="00535C66"/>
    <w:rsid w:val="0053604A"/>
    <w:rsid w:val="005421DA"/>
    <w:rsid w:val="0054500A"/>
    <w:rsid w:val="0055147A"/>
    <w:rsid w:val="005523C7"/>
    <w:rsid w:val="0055382D"/>
    <w:rsid w:val="00553941"/>
    <w:rsid w:val="00564EFE"/>
    <w:rsid w:val="00572CA6"/>
    <w:rsid w:val="005823BA"/>
    <w:rsid w:val="00587CEA"/>
    <w:rsid w:val="005925D6"/>
    <w:rsid w:val="005939FC"/>
    <w:rsid w:val="005A263E"/>
    <w:rsid w:val="005B5813"/>
    <w:rsid w:val="005C5D2F"/>
    <w:rsid w:val="005D4246"/>
    <w:rsid w:val="005D5909"/>
    <w:rsid w:val="005E41F0"/>
    <w:rsid w:val="005E4FF5"/>
    <w:rsid w:val="005E51AE"/>
    <w:rsid w:val="005F7405"/>
    <w:rsid w:val="00601D42"/>
    <w:rsid w:val="00607701"/>
    <w:rsid w:val="00613022"/>
    <w:rsid w:val="006140D8"/>
    <w:rsid w:val="0062085E"/>
    <w:rsid w:val="00627CD4"/>
    <w:rsid w:val="00640920"/>
    <w:rsid w:val="00641335"/>
    <w:rsid w:val="00646996"/>
    <w:rsid w:val="0064743F"/>
    <w:rsid w:val="00651E65"/>
    <w:rsid w:val="006545B0"/>
    <w:rsid w:val="00654FDF"/>
    <w:rsid w:val="0065788E"/>
    <w:rsid w:val="0066284F"/>
    <w:rsid w:val="0068150A"/>
    <w:rsid w:val="006875C9"/>
    <w:rsid w:val="00693652"/>
    <w:rsid w:val="00696905"/>
    <w:rsid w:val="00697149"/>
    <w:rsid w:val="006B5C4B"/>
    <w:rsid w:val="006D66AF"/>
    <w:rsid w:val="006E30B4"/>
    <w:rsid w:val="006F1EC2"/>
    <w:rsid w:val="006F259C"/>
    <w:rsid w:val="007067B5"/>
    <w:rsid w:val="00707838"/>
    <w:rsid w:val="007135FA"/>
    <w:rsid w:val="00725DC8"/>
    <w:rsid w:val="0073694F"/>
    <w:rsid w:val="0073732E"/>
    <w:rsid w:val="00745DCF"/>
    <w:rsid w:val="00751B71"/>
    <w:rsid w:val="00754F8D"/>
    <w:rsid w:val="00761A99"/>
    <w:rsid w:val="00765139"/>
    <w:rsid w:val="00766045"/>
    <w:rsid w:val="007670EB"/>
    <w:rsid w:val="00791DD8"/>
    <w:rsid w:val="007A116D"/>
    <w:rsid w:val="007B0514"/>
    <w:rsid w:val="007B0A18"/>
    <w:rsid w:val="007C4BA9"/>
    <w:rsid w:val="007C714B"/>
    <w:rsid w:val="007D5E91"/>
    <w:rsid w:val="00803367"/>
    <w:rsid w:val="00803578"/>
    <w:rsid w:val="00814744"/>
    <w:rsid w:val="00814C2F"/>
    <w:rsid w:val="00824C9D"/>
    <w:rsid w:val="00841FB9"/>
    <w:rsid w:val="00844D6B"/>
    <w:rsid w:val="0085401D"/>
    <w:rsid w:val="0085733E"/>
    <w:rsid w:val="00861A8D"/>
    <w:rsid w:val="008641BA"/>
    <w:rsid w:val="008820FA"/>
    <w:rsid w:val="0088397E"/>
    <w:rsid w:val="008A33B0"/>
    <w:rsid w:val="008B1A73"/>
    <w:rsid w:val="008C5D5B"/>
    <w:rsid w:val="008D73C0"/>
    <w:rsid w:val="008E058A"/>
    <w:rsid w:val="008E3F38"/>
    <w:rsid w:val="008E4974"/>
    <w:rsid w:val="008F44BA"/>
    <w:rsid w:val="008F7CF1"/>
    <w:rsid w:val="009065B0"/>
    <w:rsid w:val="00915366"/>
    <w:rsid w:val="00917AF8"/>
    <w:rsid w:val="0093102C"/>
    <w:rsid w:val="00940478"/>
    <w:rsid w:val="00943FF7"/>
    <w:rsid w:val="00950CE8"/>
    <w:rsid w:val="00954BBD"/>
    <w:rsid w:val="009559B6"/>
    <w:rsid w:val="009561E4"/>
    <w:rsid w:val="009618D8"/>
    <w:rsid w:val="00970A0E"/>
    <w:rsid w:val="00980DF3"/>
    <w:rsid w:val="009849BC"/>
    <w:rsid w:val="00996CEC"/>
    <w:rsid w:val="009A2A2E"/>
    <w:rsid w:val="009C1018"/>
    <w:rsid w:val="009C46DA"/>
    <w:rsid w:val="009D154E"/>
    <w:rsid w:val="009D7687"/>
    <w:rsid w:val="009F18F6"/>
    <w:rsid w:val="009F44DE"/>
    <w:rsid w:val="009F624D"/>
    <w:rsid w:val="00A030A8"/>
    <w:rsid w:val="00A04A07"/>
    <w:rsid w:val="00A219F7"/>
    <w:rsid w:val="00A30463"/>
    <w:rsid w:val="00A5517E"/>
    <w:rsid w:val="00A63580"/>
    <w:rsid w:val="00A65720"/>
    <w:rsid w:val="00A72B57"/>
    <w:rsid w:val="00A84A7F"/>
    <w:rsid w:val="00A93E33"/>
    <w:rsid w:val="00AA0191"/>
    <w:rsid w:val="00AA6108"/>
    <w:rsid w:val="00AA7041"/>
    <w:rsid w:val="00AD138F"/>
    <w:rsid w:val="00AD3A24"/>
    <w:rsid w:val="00AD57A5"/>
    <w:rsid w:val="00AE1EF4"/>
    <w:rsid w:val="00AE3BDE"/>
    <w:rsid w:val="00AE7170"/>
    <w:rsid w:val="00AF1458"/>
    <w:rsid w:val="00AF279D"/>
    <w:rsid w:val="00AF2C74"/>
    <w:rsid w:val="00B145E9"/>
    <w:rsid w:val="00B15771"/>
    <w:rsid w:val="00B2673B"/>
    <w:rsid w:val="00B31708"/>
    <w:rsid w:val="00B346F9"/>
    <w:rsid w:val="00B34C82"/>
    <w:rsid w:val="00B534EF"/>
    <w:rsid w:val="00B544C6"/>
    <w:rsid w:val="00B66B1D"/>
    <w:rsid w:val="00B71F62"/>
    <w:rsid w:val="00B865A4"/>
    <w:rsid w:val="00B87D12"/>
    <w:rsid w:val="00B92AD7"/>
    <w:rsid w:val="00BB0D52"/>
    <w:rsid w:val="00BC159D"/>
    <w:rsid w:val="00BC6539"/>
    <w:rsid w:val="00BD22F8"/>
    <w:rsid w:val="00BE660B"/>
    <w:rsid w:val="00C11033"/>
    <w:rsid w:val="00C2587C"/>
    <w:rsid w:val="00C3480E"/>
    <w:rsid w:val="00C37248"/>
    <w:rsid w:val="00C56E75"/>
    <w:rsid w:val="00C56EF4"/>
    <w:rsid w:val="00C629D3"/>
    <w:rsid w:val="00C6763D"/>
    <w:rsid w:val="00C73DBD"/>
    <w:rsid w:val="00C74790"/>
    <w:rsid w:val="00C87F1B"/>
    <w:rsid w:val="00C948EF"/>
    <w:rsid w:val="00CA0213"/>
    <w:rsid w:val="00CA0CE0"/>
    <w:rsid w:val="00CA62D4"/>
    <w:rsid w:val="00CD3447"/>
    <w:rsid w:val="00CE3C72"/>
    <w:rsid w:val="00CE50CC"/>
    <w:rsid w:val="00CE5764"/>
    <w:rsid w:val="00CF3FEA"/>
    <w:rsid w:val="00D01FEE"/>
    <w:rsid w:val="00D029EE"/>
    <w:rsid w:val="00D03A4E"/>
    <w:rsid w:val="00D145AD"/>
    <w:rsid w:val="00D16C7F"/>
    <w:rsid w:val="00D17ADA"/>
    <w:rsid w:val="00D41D9A"/>
    <w:rsid w:val="00D41DA7"/>
    <w:rsid w:val="00D44521"/>
    <w:rsid w:val="00D451F7"/>
    <w:rsid w:val="00D56486"/>
    <w:rsid w:val="00D611DF"/>
    <w:rsid w:val="00D819EA"/>
    <w:rsid w:val="00D81BA3"/>
    <w:rsid w:val="00DA5836"/>
    <w:rsid w:val="00DB2AEF"/>
    <w:rsid w:val="00DB6B9D"/>
    <w:rsid w:val="00DC0DB9"/>
    <w:rsid w:val="00DC4592"/>
    <w:rsid w:val="00DD273C"/>
    <w:rsid w:val="00DE2545"/>
    <w:rsid w:val="00DE4207"/>
    <w:rsid w:val="00DE7359"/>
    <w:rsid w:val="00DF5CA9"/>
    <w:rsid w:val="00E05379"/>
    <w:rsid w:val="00E20378"/>
    <w:rsid w:val="00E24783"/>
    <w:rsid w:val="00E27917"/>
    <w:rsid w:val="00E404B8"/>
    <w:rsid w:val="00E43D32"/>
    <w:rsid w:val="00E453A7"/>
    <w:rsid w:val="00E47ED9"/>
    <w:rsid w:val="00E52062"/>
    <w:rsid w:val="00E54A45"/>
    <w:rsid w:val="00E609BD"/>
    <w:rsid w:val="00E61B88"/>
    <w:rsid w:val="00E704D8"/>
    <w:rsid w:val="00E71B6A"/>
    <w:rsid w:val="00E846F0"/>
    <w:rsid w:val="00E96221"/>
    <w:rsid w:val="00EC312F"/>
    <w:rsid w:val="00ED052D"/>
    <w:rsid w:val="00ED1410"/>
    <w:rsid w:val="00ED2344"/>
    <w:rsid w:val="00ED2BC4"/>
    <w:rsid w:val="00ED402F"/>
    <w:rsid w:val="00ED41DA"/>
    <w:rsid w:val="00ED43FB"/>
    <w:rsid w:val="00ED6E99"/>
    <w:rsid w:val="00EE70E4"/>
    <w:rsid w:val="00F075A4"/>
    <w:rsid w:val="00F17D5A"/>
    <w:rsid w:val="00F3398F"/>
    <w:rsid w:val="00F3645E"/>
    <w:rsid w:val="00F40AFE"/>
    <w:rsid w:val="00F524C8"/>
    <w:rsid w:val="00F75AFA"/>
    <w:rsid w:val="00F87817"/>
    <w:rsid w:val="00FA07DA"/>
    <w:rsid w:val="00FA5A60"/>
    <w:rsid w:val="00FB2CE1"/>
    <w:rsid w:val="00FB307A"/>
    <w:rsid w:val="00FC5097"/>
    <w:rsid w:val="00FD1043"/>
    <w:rsid w:val="00FD2016"/>
    <w:rsid w:val="00FD6450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9382"/>
  <w15:chartTrackingRefBased/>
  <w15:docId w15:val="{BCA491E3-B638-40A5-B9A4-F2DEB98A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/>
    <w:lsdException w:name="Light List Accent 2" w:uiPriority="61"/>
    <w:lsdException w:name="Light Grid Accent 2"/>
    <w:lsdException w:name="Medium Shading 1 Accent 2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/>
    <w:lsdException w:name="Colorful Shading Accent 2" w:uiPriority="71"/>
    <w:lsdException w:name="Colorful List Accent 2"/>
    <w:lsdException w:name="Colorful Grid Accent 2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/>
    <w:lsdException w:name="Medium List 1 Accent 3"/>
    <w:lsdException w:name="Medium List 2 Accent 3" w:uiPriority="66"/>
    <w:lsdException w:name="Medium Grid 1 Accent 3" w:uiPriority="67"/>
    <w:lsdException w:name="Medium Grid 2 Accent 3" w:uiPriority="68"/>
    <w:lsdException w:name="Medium Grid 3 Accent 3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/>
    <w:lsdException w:name="Light List Accent 4" w:uiPriority="61"/>
    <w:lsdException w:name="Light Grid Accent 4" w:uiPriority="62"/>
    <w:lsdException w:name="Medium Shading 1 Accent 4"/>
    <w:lsdException w:name="Medium Shading 2 Accent 4"/>
    <w:lsdException w:name="Medium List 1 Accent 4"/>
    <w:lsdException w:name="Medium List 2 Accent 4" w:uiPriority="66"/>
    <w:lsdException w:name="Medium Grid 1 Accent 4" w:uiPriority="67"/>
    <w:lsdException w:name="Medium Grid 2 Accent 4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 w:uiPriority="66"/>
    <w:lsdException w:name="Medium Grid 1 Accent 5"/>
    <w:lsdException w:name="Medium Grid 2 Accent 5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/>
    <w:lsdException w:name="Light Shading Accent 6"/>
    <w:lsdException w:name="Light List Accent 6" w:uiPriority="61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 w:uiPriority="69"/>
    <w:lsdException w:name="Dark List Accent 6" w:uiPriority="70"/>
    <w:lsdException w:name="Colorful Shading Accent 6" w:uiPriority="71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uiPriority w:val="9"/>
    <w:qFormat/>
    <w:rsid w:val="003E38AA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aliases w:val="H2"/>
    <w:basedOn w:val="a"/>
    <w:next w:val="a"/>
    <w:link w:val="20"/>
    <w:uiPriority w:val="9"/>
    <w:qFormat/>
    <w:rsid w:val="003E38A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3E38A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3E38AA"/>
    <w:pPr>
      <w:keepNext/>
      <w:tabs>
        <w:tab w:val="num" w:pos="864"/>
      </w:tabs>
      <w:suppressAutoHyphens w:val="0"/>
      <w:spacing w:before="240" w:after="60"/>
      <w:ind w:left="864" w:hanging="864"/>
      <w:jc w:val="both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E38AA"/>
    <w:pPr>
      <w:tabs>
        <w:tab w:val="num" w:pos="1008"/>
      </w:tabs>
      <w:suppressAutoHyphens w:val="0"/>
      <w:autoSpaceDE w:val="0"/>
      <w:autoSpaceDN w:val="0"/>
      <w:spacing w:before="240" w:after="60"/>
      <w:ind w:left="1008" w:hanging="1008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E38AA"/>
    <w:pPr>
      <w:tabs>
        <w:tab w:val="num" w:pos="1152"/>
      </w:tabs>
      <w:suppressAutoHyphens w:val="0"/>
      <w:spacing w:before="240" w:after="60"/>
      <w:ind w:left="1152" w:hanging="1152"/>
      <w:jc w:val="both"/>
      <w:outlineLvl w:val="5"/>
    </w:pPr>
    <w:rPr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E38AA"/>
    <w:pPr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E38AA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E38AA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0"/>
    <w:uiPriority w:val="9"/>
    <w:rsid w:val="003E38AA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3E38AA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3E38AA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aliases w:val="H4 Знак"/>
    <w:basedOn w:val="a0"/>
    <w:link w:val="4"/>
    <w:uiPriority w:val="99"/>
    <w:rsid w:val="003E38A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3E38AA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3E38AA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3E38AA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E38AA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3E38AA"/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character" w:customStyle="1" w:styleId="WW8Num3z0">
    <w:name w:val="WW8Num3z0"/>
    <w:uiPriority w:val="99"/>
    <w:rsid w:val="003E38AA"/>
    <w:rPr>
      <w:u w:val="none"/>
    </w:rPr>
  </w:style>
  <w:style w:type="character" w:customStyle="1" w:styleId="WW8Num4z0">
    <w:name w:val="WW8Num4z0"/>
    <w:uiPriority w:val="99"/>
    <w:rsid w:val="003E38AA"/>
  </w:style>
  <w:style w:type="character" w:customStyle="1" w:styleId="WW8Num4z1">
    <w:name w:val="WW8Num4z1"/>
    <w:uiPriority w:val="99"/>
    <w:rsid w:val="003E38AA"/>
    <w:rPr>
      <w:sz w:val="24"/>
    </w:rPr>
  </w:style>
  <w:style w:type="character" w:customStyle="1" w:styleId="12">
    <w:name w:val="Основной шрифт абзаца1"/>
    <w:uiPriority w:val="99"/>
    <w:rsid w:val="003E38AA"/>
  </w:style>
  <w:style w:type="character" w:styleId="a3">
    <w:name w:val="page number"/>
    <w:uiPriority w:val="99"/>
    <w:rsid w:val="003E38AA"/>
    <w:rPr>
      <w:rFonts w:cs="Times New Roman"/>
    </w:rPr>
  </w:style>
  <w:style w:type="character" w:styleId="a4">
    <w:name w:val="Hyperlink"/>
    <w:uiPriority w:val="99"/>
    <w:rsid w:val="003E38AA"/>
    <w:rPr>
      <w:rFonts w:cs="Times New Roman"/>
      <w:color w:val="0000FF"/>
      <w:u w:val="single"/>
    </w:rPr>
  </w:style>
  <w:style w:type="character" w:customStyle="1" w:styleId="a5">
    <w:name w:val="Маркеры списка"/>
    <w:uiPriority w:val="99"/>
    <w:rsid w:val="003E38AA"/>
    <w:rPr>
      <w:rFonts w:ascii="OpenSymbol" w:hAnsi="OpenSymbol"/>
    </w:rPr>
  </w:style>
  <w:style w:type="paragraph" w:customStyle="1" w:styleId="13">
    <w:name w:val="Заголовок1"/>
    <w:basedOn w:val="a"/>
    <w:next w:val="a6"/>
    <w:uiPriority w:val="99"/>
    <w:rsid w:val="003E38A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3E38A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E38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uiPriority w:val="99"/>
    <w:rsid w:val="003E38AA"/>
  </w:style>
  <w:style w:type="paragraph" w:customStyle="1" w:styleId="14">
    <w:name w:val="Название1"/>
    <w:basedOn w:val="a"/>
    <w:uiPriority w:val="99"/>
    <w:rsid w:val="003E38A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3E38AA"/>
    <w:pPr>
      <w:suppressLineNumbers/>
    </w:pPr>
  </w:style>
  <w:style w:type="paragraph" w:customStyle="1" w:styleId="21">
    <w:name w:val="Основной текст 21"/>
    <w:basedOn w:val="a"/>
    <w:uiPriority w:val="99"/>
    <w:rsid w:val="003E38AA"/>
    <w:pPr>
      <w:ind w:firstLine="720"/>
      <w:jc w:val="both"/>
    </w:pPr>
    <w:rPr>
      <w:sz w:val="28"/>
      <w:szCs w:val="28"/>
    </w:rPr>
  </w:style>
  <w:style w:type="paragraph" w:styleId="a9">
    <w:name w:val="footer"/>
    <w:aliases w:val="FO"/>
    <w:basedOn w:val="a"/>
    <w:link w:val="aa"/>
    <w:uiPriority w:val="99"/>
    <w:rsid w:val="003E38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 Знак"/>
    <w:basedOn w:val="a0"/>
    <w:link w:val="a9"/>
    <w:uiPriority w:val="99"/>
    <w:rsid w:val="003E38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uiPriority w:val="99"/>
    <w:rsid w:val="003E38AA"/>
    <w:pPr>
      <w:suppressLineNumbers/>
    </w:pPr>
  </w:style>
  <w:style w:type="paragraph" w:customStyle="1" w:styleId="ac">
    <w:name w:val="Заголовок таблицы"/>
    <w:basedOn w:val="ab"/>
    <w:uiPriority w:val="99"/>
    <w:rsid w:val="003E38AA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3E38AA"/>
  </w:style>
  <w:style w:type="paragraph" w:styleId="ae">
    <w:name w:val="header"/>
    <w:basedOn w:val="a"/>
    <w:link w:val="af"/>
    <w:uiPriority w:val="99"/>
    <w:rsid w:val="003E38AA"/>
    <w:pPr>
      <w:suppressLineNumbers/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38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rsid w:val="003E38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E38AA"/>
    <w:rPr>
      <w:rFonts w:ascii="Tahoma" w:eastAsia="Times New Roman" w:hAnsi="Tahoma" w:cs="Tahoma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rsid w:val="003E38A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E38A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2">
    <w:name w:val="No Spacing"/>
    <w:link w:val="af3"/>
    <w:uiPriority w:val="99"/>
    <w:qFormat/>
    <w:rsid w:val="003E38A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3E38AA"/>
    <w:rPr>
      <w:rFonts w:ascii="Calibri" w:eastAsia="Times New Roman" w:hAnsi="Calibri" w:cs="Calibri"/>
      <w:lang w:eastAsia="ru-RU"/>
    </w:rPr>
  </w:style>
  <w:style w:type="paragraph" w:styleId="af4">
    <w:name w:val="footnote text"/>
    <w:basedOn w:val="a"/>
    <w:link w:val="af5"/>
    <w:uiPriority w:val="99"/>
    <w:rsid w:val="003E38A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3E38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otnote reference"/>
    <w:uiPriority w:val="99"/>
    <w:rsid w:val="003E38AA"/>
    <w:rPr>
      <w:rFonts w:cs="Times New Roman"/>
      <w:vertAlign w:val="superscript"/>
    </w:rPr>
  </w:style>
  <w:style w:type="paragraph" w:styleId="af7">
    <w:name w:val="List Paragraph"/>
    <w:basedOn w:val="a"/>
    <w:link w:val="af8"/>
    <w:uiPriority w:val="34"/>
    <w:qFormat/>
    <w:rsid w:val="003E38AA"/>
    <w:pPr>
      <w:ind w:left="720"/>
    </w:pPr>
  </w:style>
  <w:style w:type="table" w:styleId="af9">
    <w:name w:val="Table Grid"/>
    <w:basedOn w:val="a1"/>
    <w:uiPriority w:val="39"/>
    <w:rsid w:val="003E3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rsid w:val="003E38A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endnote text"/>
    <w:basedOn w:val="a"/>
    <w:link w:val="afc"/>
    <w:uiPriority w:val="99"/>
    <w:semiHidden/>
    <w:rsid w:val="003E38AA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3E3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Обычный1"/>
    <w:uiPriority w:val="99"/>
    <w:rsid w:val="003E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 1"/>
    <w:basedOn w:val="a"/>
    <w:uiPriority w:val="99"/>
    <w:rsid w:val="003E38AA"/>
    <w:pPr>
      <w:suppressAutoHyphens w:val="0"/>
      <w:spacing w:line="226" w:lineRule="exact"/>
      <w:ind w:firstLine="340"/>
      <w:jc w:val="both"/>
    </w:pPr>
    <w:rPr>
      <w:sz w:val="21"/>
      <w:szCs w:val="21"/>
      <w:lang w:eastAsia="ru-RU"/>
    </w:rPr>
  </w:style>
  <w:style w:type="character" w:styleId="afd">
    <w:name w:val="Strong"/>
    <w:uiPriority w:val="99"/>
    <w:qFormat/>
    <w:rsid w:val="003E38AA"/>
    <w:rPr>
      <w:rFonts w:cs="Times New Roman"/>
      <w:b/>
    </w:rPr>
  </w:style>
  <w:style w:type="table" w:styleId="18">
    <w:name w:val="Table Subtle 1"/>
    <w:basedOn w:val="a1"/>
    <w:uiPriority w:val="99"/>
    <w:rsid w:val="003E38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Revision"/>
    <w:hidden/>
    <w:uiPriority w:val="99"/>
    <w:semiHidden/>
    <w:rsid w:val="003E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">
    <w:name w:val="Table Elegant"/>
    <w:basedOn w:val="a1"/>
    <w:uiPriority w:val="99"/>
    <w:rsid w:val="003E38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FollowedHyperlink"/>
    <w:uiPriority w:val="99"/>
    <w:rsid w:val="003E38AA"/>
    <w:rPr>
      <w:rFonts w:cs="Times New Roman"/>
      <w:color w:val="800080"/>
      <w:u w:val="single"/>
    </w:rPr>
  </w:style>
  <w:style w:type="paragraph" w:customStyle="1" w:styleId="msotitle5">
    <w:name w:val="msotitle5"/>
    <w:uiPriority w:val="99"/>
    <w:rsid w:val="003E38AA"/>
    <w:pPr>
      <w:spacing w:after="0" w:line="240" w:lineRule="auto"/>
    </w:pPr>
    <w:rPr>
      <w:rFonts w:ascii="Franklin Gothic Heavy" w:eastAsia="Times New Roman" w:hAnsi="Franklin Gothic Heavy" w:cs="Franklin Gothic Heavy"/>
      <w:color w:val="000000"/>
      <w:kern w:val="28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E38AA"/>
    <w:pPr>
      <w:widowControl w:val="0"/>
      <w:suppressAutoHyphens w:val="0"/>
      <w:autoSpaceDE w:val="0"/>
      <w:autoSpaceDN w:val="0"/>
      <w:adjustRightInd w:val="0"/>
      <w:spacing w:line="269" w:lineRule="exact"/>
    </w:pPr>
    <w:rPr>
      <w:lang w:eastAsia="ru-RU"/>
    </w:rPr>
  </w:style>
  <w:style w:type="character" w:customStyle="1" w:styleId="FontStyle11">
    <w:name w:val="Font Style11"/>
    <w:uiPriority w:val="99"/>
    <w:rsid w:val="003E38AA"/>
    <w:rPr>
      <w:rFonts w:ascii="Times New Roman" w:hAnsi="Times New Roman"/>
      <w:sz w:val="22"/>
    </w:rPr>
  </w:style>
  <w:style w:type="paragraph" w:customStyle="1" w:styleId="Style4">
    <w:name w:val="Style4"/>
    <w:basedOn w:val="a"/>
    <w:uiPriority w:val="99"/>
    <w:rsid w:val="003E38AA"/>
    <w:pPr>
      <w:widowControl w:val="0"/>
      <w:suppressAutoHyphens w:val="0"/>
      <w:autoSpaceDE w:val="0"/>
      <w:autoSpaceDN w:val="0"/>
      <w:adjustRightInd w:val="0"/>
      <w:spacing w:line="219" w:lineRule="exact"/>
    </w:pPr>
    <w:rPr>
      <w:lang w:eastAsia="ru-RU"/>
    </w:rPr>
  </w:style>
  <w:style w:type="paragraph" w:customStyle="1" w:styleId="Style6">
    <w:name w:val="Style6"/>
    <w:basedOn w:val="a"/>
    <w:uiPriority w:val="99"/>
    <w:rsid w:val="003E38A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uiPriority w:val="99"/>
    <w:rsid w:val="003E38AA"/>
    <w:rPr>
      <w:rFonts w:ascii="Times New Roman" w:hAnsi="Times New Roman"/>
      <w:b/>
      <w:sz w:val="18"/>
    </w:rPr>
  </w:style>
  <w:style w:type="character" w:customStyle="1" w:styleId="apple-converted-space">
    <w:name w:val="apple-converted-space"/>
    <w:uiPriority w:val="99"/>
    <w:rsid w:val="003E38AA"/>
  </w:style>
  <w:style w:type="table" w:styleId="-3">
    <w:name w:val="Light List Accent 3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5">
    <w:name w:val="Medium Shading 1 Accent 5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2EAF1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Calibri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6">
    <w:name w:val="Medium Shading 2 Accent 6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Calibri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-5">
    <w:name w:val="Medium Shading 2 Accent 5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Светлая сетка - Акцент 11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uiPriority w:val="10"/>
    <w:qFormat/>
    <w:rsid w:val="003E38AA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3E38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Основной текст9"/>
    <w:basedOn w:val="a"/>
    <w:uiPriority w:val="99"/>
    <w:rsid w:val="003E38AA"/>
    <w:pPr>
      <w:shd w:val="clear" w:color="auto" w:fill="FFFFFF"/>
      <w:suppressAutoHyphens w:val="0"/>
      <w:spacing w:before="600" w:after="480" w:line="269" w:lineRule="exact"/>
    </w:pPr>
    <w:rPr>
      <w:color w:val="000000"/>
      <w:sz w:val="22"/>
      <w:szCs w:val="22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3E38AA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11pt1">
    <w:name w:val="Основной текст + 11 pt1"/>
    <w:aliases w:val="Полужирный2,Малые прописные"/>
    <w:uiPriority w:val="99"/>
    <w:rsid w:val="003E38AA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155pt">
    <w:name w:val="Основной текст + 15.5 pt"/>
    <w:aliases w:val="Полужирный1,Курсив"/>
    <w:uiPriority w:val="99"/>
    <w:rsid w:val="003E38AA"/>
    <w:rPr>
      <w:rFonts w:ascii="Times New Roman" w:hAnsi="Times New Roman"/>
      <w:b/>
      <w:i/>
      <w:color w:val="000000"/>
      <w:spacing w:val="0"/>
      <w:w w:val="100"/>
      <w:position w:val="0"/>
      <w:sz w:val="31"/>
      <w:u w:val="none"/>
      <w:shd w:val="clear" w:color="auto" w:fill="FFFFFF"/>
    </w:rPr>
  </w:style>
  <w:style w:type="character" w:customStyle="1" w:styleId="Exact">
    <w:name w:val="Основной текст Exact"/>
    <w:uiPriority w:val="99"/>
    <w:rsid w:val="003E38AA"/>
    <w:rPr>
      <w:rFonts w:ascii="Times New Roman" w:hAnsi="Times New Roman"/>
      <w:spacing w:val="4"/>
      <w:sz w:val="21"/>
      <w:u w:val="none"/>
    </w:rPr>
  </w:style>
  <w:style w:type="character" w:customStyle="1" w:styleId="41">
    <w:name w:val="Основной текст (4)_"/>
    <w:link w:val="42"/>
    <w:locked/>
    <w:rsid w:val="003E38AA"/>
    <w:rPr>
      <w:rFonts w:ascii="Lucida Sans Unicode" w:hAnsi="Lucida Sans Unicode"/>
      <w:b/>
      <w:sz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E38AA"/>
    <w:pPr>
      <w:widowControl w:val="0"/>
      <w:shd w:val="clear" w:color="auto" w:fill="FFFFFF"/>
      <w:suppressAutoHyphens w:val="0"/>
      <w:spacing w:before="540" w:line="230" w:lineRule="exact"/>
      <w:jc w:val="both"/>
    </w:pPr>
    <w:rPr>
      <w:rFonts w:ascii="Lucida Sans Unicode" w:eastAsiaTheme="minorHAnsi" w:hAnsi="Lucida Sans Unicode" w:cstheme="minorBidi"/>
      <w:b/>
      <w:sz w:val="15"/>
      <w:szCs w:val="22"/>
      <w:lang w:eastAsia="en-US"/>
    </w:rPr>
  </w:style>
  <w:style w:type="paragraph" w:styleId="aff3">
    <w:name w:val="Body Text Indent"/>
    <w:basedOn w:val="a"/>
    <w:link w:val="aff4"/>
    <w:uiPriority w:val="99"/>
    <w:rsid w:val="003E38AA"/>
    <w:pPr>
      <w:suppressAutoHyphens w:val="0"/>
      <w:spacing w:after="120" w:line="276" w:lineRule="auto"/>
      <w:ind w:left="283"/>
    </w:pPr>
    <w:rPr>
      <w:rFonts w:ascii="Calibri" w:hAnsi="Calibri" w:cs="Calibri"/>
      <w:sz w:val="22"/>
      <w:szCs w:val="22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3E38AA"/>
    <w:rPr>
      <w:rFonts w:ascii="Calibri" w:eastAsia="Times New Roman" w:hAnsi="Calibri" w:cs="Calibri"/>
      <w:lang w:eastAsia="ru-RU"/>
    </w:rPr>
  </w:style>
  <w:style w:type="table" w:customStyle="1" w:styleId="-110">
    <w:name w:val="Светлый список - Акцент 11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Основной текст_"/>
    <w:link w:val="19"/>
    <w:uiPriority w:val="99"/>
    <w:locked/>
    <w:rsid w:val="003E38AA"/>
    <w:rPr>
      <w:sz w:val="32"/>
      <w:shd w:val="clear" w:color="auto" w:fill="FFFFFF"/>
    </w:rPr>
  </w:style>
  <w:style w:type="paragraph" w:customStyle="1" w:styleId="19">
    <w:name w:val="Основной текст1"/>
    <w:basedOn w:val="a"/>
    <w:link w:val="aff5"/>
    <w:uiPriority w:val="99"/>
    <w:rsid w:val="003E38AA"/>
    <w:pPr>
      <w:shd w:val="clear" w:color="auto" w:fill="FFFFFF"/>
      <w:suppressAutoHyphens w:val="0"/>
      <w:spacing w:after="360" w:line="365" w:lineRule="exact"/>
      <w:ind w:hanging="1220"/>
      <w:jc w:val="both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33">
    <w:name w:val="Основной текст (3)_"/>
    <w:link w:val="34"/>
    <w:uiPriority w:val="99"/>
    <w:locked/>
    <w:rsid w:val="003E38AA"/>
    <w:rPr>
      <w:sz w:val="2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E38AA"/>
    <w:pPr>
      <w:shd w:val="clear" w:color="auto" w:fill="FFFFFF"/>
      <w:suppressAutoHyphens w:val="0"/>
      <w:spacing w:before="360" w:line="293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413pt">
    <w:name w:val="Основной текст (4) + 13 pt"/>
    <w:uiPriority w:val="99"/>
    <w:rsid w:val="003E38AA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 w:eastAsia="x-none"/>
    </w:rPr>
  </w:style>
  <w:style w:type="character" w:customStyle="1" w:styleId="aff6">
    <w:name w:val="Основной текст + Полужирный"/>
    <w:uiPriority w:val="99"/>
    <w:rsid w:val="003E38AA"/>
    <w:rPr>
      <w:b/>
      <w:color w:val="000000"/>
      <w:spacing w:val="0"/>
      <w:w w:val="100"/>
      <w:position w:val="0"/>
      <w:sz w:val="23"/>
      <w:u w:val="none"/>
      <w:shd w:val="clear" w:color="auto" w:fill="FFFFFF"/>
      <w:lang w:val="ru-RU" w:eastAsia="x-none"/>
    </w:rPr>
  </w:style>
  <w:style w:type="table" w:customStyle="1" w:styleId="-111">
    <w:name w:val="Светлая заливка - Акцент 11"/>
    <w:uiPriority w:val="99"/>
    <w:rsid w:val="003E38AA"/>
    <w:pPr>
      <w:spacing w:after="0" w:line="240" w:lineRule="auto"/>
    </w:pPr>
    <w:rPr>
      <w:rFonts w:ascii="Calibri" w:eastAsia="Times New Roman" w:hAnsi="Calibri"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OC Heading"/>
    <w:basedOn w:val="10"/>
    <w:next w:val="a"/>
    <w:uiPriority w:val="39"/>
    <w:qFormat/>
    <w:rsid w:val="003E38AA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99"/>
    <w:rsid w:val="003E38AA"/>
    <w:pPr>
      <w:suppressAutoHyphens w:val="0"/>
      <w:spacing w:after="100"/>
      <w:ind w:left="140"/>
    </w:pPr>
    <w:rPr>
      <w:rFonts w:ascii="Franklin Gothic Book" w:hAnsi="Franklin Gothic Book" w:cs="Franklin Gothic Book"/>
      <w:color w:val="000000"/>
      <w:kern w:val="28"/>
      <w:sz w:val="14"/>
      <w:szCs w:val="14"/>
      <w:lang w:eastAsia="ru-RU"/>
    </w:rPr>
  </w:style>
  <w:style w:type="table" w:customStyle="1" w:styleId="-12">
    <w:name w:val="Светлая заливка - Акцент 12"/>
    <w:uiPriority w:val="99"/>
    <w:rsid w:val="003E38AA"/>
    <w:pPr>
      <w:spacing w:after="0" w:line="240" w:lineRule="auto"/>
    </w:pPr>
    <w:rPr>
      <w:rFonts w:ascii="Calibri" w:eastAsia="Times New Roman" w:hAnsi="Calibri"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Знак Знак6 Знак Знак Знак Знак Знак Знак Знак Знак Знак Знак"/>
    <w:basedOn w:val="a"/>
    <w:uiPriority w:val="99"/>
    <w:rsid w:val="003E38A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1">
    <w:name w:val="Normal1"/>
    <w:uiPriority w:val="99"/>
    <w:rsid w:val="003E3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-4">
    <w:name w:val="Medium Shading 1 Accent 4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FD8E8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DE4D0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3">
    <w:name w:val="Medium Shading 2 Accent 3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uiPriority w:val="99"/>
    <w:rsid w:val="003E38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E38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E3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a">
    <w:name w:val="toc 1"/>
    <w:basedOn w:val="a"/>
    <w:next w:val="a"/>
    <w:autoRedefine/>
    <w:uiPriority w:val="39"/>
    <w:rsid w:val="003E38AA"/>
    <w:pPr>
      <w:spacing w:after="100"/>
    </w:pPr>
  </w:style>
  <w:style w:type="character" w:customStyle="1" w:styleId="phone">
    <w:name w:val="phone"/>
    <w:uiPriority w:val="99"/>
    <w:rsid w:val="003E38AA"/>
  </w:style>
  <w:style w:type="character" w:customStyle="1" w:styleId="contact-phone">
    <w:name w:val="contact-phone"/>
    <w:uiPriority w:val="99"/>
    <w:rsid w:val="003E38AA"/>
  </w:style>
  <w:style w:type="character" w:styleId="aff8">
    <w:name w:val="Emphasis"/>
    <w:uiPriority w:val="20"/>
    <w:qFormat/>
    <w:rsid w:val="003E38AA"/>
    <w:rPr>
      <w:rFonts w:cs="Times New Roman"/>
      <w:i/>
    </w:rPr>
  </w:style>
  <w:style w:type="character" w:customStyle="1" w:styleId="b-list-katalogitem">
    <w:name w:val="b-list-katalog__item"/>
    <w:uiPriority w:val="99"/>
    <w:rsid w:val="003E38AA"/>
  </w:style>
  <w:style w:type="character" w:customStyle="1" w:styleId="elementhandle">
    <w:name w:val="element_handle"/>
    <w:uiPriority w:val="99"/>
    <w:rsid w:val="003E38AA"/>
  </w:style>
  <w:style w:type="paragraph" w:customStyle="1" w:styleId="23">
    <w:name w:val="çàãîëîâîê 2"/>
    <w:basedOn w:val="a"/>
    <w:next w:val="a"/>
    <w:uiPriority w:val="99"/>
    <w:rsid w:val="003E38AA"/>
    <w:pPr>
      <w:keepNext/>
      <w:suppressAutoHyphens w:val="0"/>
      <w:jc w:val="center"/>
    </w:pPr>
    <w:rPr>
      <w:b/>
      <w:szCs w:val="20"/>
      <w:lang w:eastAsia="ru-RU"/>
    </w:rPr>
  </w:style>
  <w:style w:type="paragraph" w:customStyle="1" w:styleId="210">
    <w:name w:val="Средняя сетка 21"/>
    <w:link w:val="24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Средняя сетка 2 Знак"/>
    <w:link w:val="210"/>
    <w:uiPriority w:val="99"/>
    <w:locked/>
    <w:rsid w:val="003E38AA"/>
    <w:rPr>
      <w:rFonts w:ascii="Calibri" w:eastAsia="Times New Roman" w:hAnsi="Calibri" w:cs="Times New Roman"/>
      <w:lang w:eastAsia="ru-RU"/>
    </w:rPr>
  </w:style>
  <w:style w:type="table" w:styleId="1-40">
    <w:name w:val="Medium List 1 Accent 4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60">
    <w:name w:val="Medium Grid 1 Accent 6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2EAF1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customStyle="1" w:styleId="62">
    <w:name w:val="Цветная сетка — акцент 6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Grid 2 Accent 6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FD8E8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customStyle="1" w:styleId="63">
    <w:name w:val="Цветной список — акцент 6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List 1 Accent 6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4">
    <w:name w:val="Medium Grid 2 Accent 4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Grid 2 Accent 5"/>
    <w:basedOn w:val="a1"/>
    <w:uiPriority w:val="99"/>
    <w:rsid w:val="003E3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b">
    <w:name w:val="Сетка таблицы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0">
    <w:name w:val="Светлая сетка - Акцент 12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яя заливка 1 - Акцент 1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5">
    <w:name w:val="s5"/>
    <w:uiPriority w:val="99"/>
    <w:rsid w:val="003E38AA"/>
  </w:style>
  <w:style w:type="table" w:styleId="-20">
    <w:name w:val="Dark List Accent 2"/>
    <w:basedOn w:val="a1"/>
    <w:uiPriority w:val="99"/>
    <w:rsid w:val="003E38AA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-21">
    <w:name w:val="Colorful List Accent 2"/>
    <w:basedOn w:val="a1"/>
    <w:uiPriority w:val="99"/>
    <w:rsid w:val="003E38AA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-13">
    <w:name w:val="Светлая заливка - Акцент 13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Слабое выделение1"/>
    <w:uiPriority w:val="99"/>
    <w:rsid w:val="003E38AA"/>
    <w:rPr>
      <w:i/>
      <w:color w:val="808080"/>
    </w:rPr>
  </w:style>
  <w:style w:type="paragraph" w:styleId="25">
    <w:name w:val="Body Text 2"/>
    <w:basedOn w:val="a"/>
    <w:link w:val="26"/>
    <w:uiPriority w:val="99"/>
    <w:rsid w:val="003E38A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3E38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âîïðîñ"/>
    <w:basedOn w:val="a"/>
    <w:uiPriority w:val="99"/>
    <w:rsid w:val="003E38AA"/>
    <w:pPr>
      <w:widowControl w:val="0"/>
      <w:tabs>
        <w:tab w:val="left" w:leader="underscore" w:pos="10206"/>
      </w:tabs>
      <w:suppressAutoHyphens w:val="0"/>
      <w:overflowPunct w:val="0"/>
      <w:autoSpaceDE w:val="0"/>
      <w:autoSpaceDN w:val="0"/>
      <w:adjustRightInd w:val="0"/>
      <w:spacing w:before="60" w:after="60"/>
      <w:ind w:left="397" w:hanging="397"/>
      <w:jc w:val="both"/>
    </w:pPr>
    <w:rPr>
      <w:rFonts w:ascii="TimesET" w:hAnsi="TimesET"/>
      <w:b/>
      <w:sz w:val="22"/>
      <w:szCs w:val="20"/>
      <w:lang w:eastAsia="ru-RU"/>
    </w:rPr>
  </w:style>
  <w:style w:type="paragraph" w:customStyle="1" w:styleId="affa">
    <w:name w:val="îòâåò"/>
    <w:basedOn w:val="a"/>
    <w:uiPriority w:val="99"/>
    <w:rsid w:val="003E38AA"/>
    <w:pPr>
      <w:tabs>
        <w:tab w:val="left" w:leader="underscore" w:pos="10206"/>
      </w:tabs>
      <w:suppressAutoHyphens w:val="0"/>
      <w:overflowPunct w:val="0"/>
      <w:autoSpaceDE w:val="0"/>
      <w:autoSpaceDN w:val="0"/>
      <w:adjustRightInd w:val="0"/>
      <w:ind w:left="1077" w:hanging="510"/>
    </w:pPr>
    <w:rPr>
      <w:rFonts w:ascii="TimesET" w:hAnsi="TimesET"/>
      <w:sz w:val="22"/>
      <w:szCs w:val="20"/>
      <w:lang w:eastAsia="ru-RU"/>
    </w:rPr>
  </w:style>
  <w:style w:type="paragraph" w:styleId="affb">
    <w:name w:val="Plain Text"/>
    <w:basedOn w:val="a"/>
    <w:link w:val="affc"/>
    <w:uiPriority w:val="99"/>
    <w:rsid w:val="003E38AA"/>
    <w:pPr>
      <w:suppressAutoHyphens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ffc">
    <w:name w:val="Текст Знак"/>
    <w:basedOn w:val="a0"/>
    <w:link w:val="affb"/>
    <w:uiPriority w:val="99"/>
    <w:rsid w:val="003E38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d">
    <w:name w:val="Òàáë_øàïêà"/>
    <w:basedOn w:val="a"/>
    <w:uiPriority w:val="99"/>
    <w:rsid w:val="003E38AA"/>
    <w:pPr>
      <w:keepNext/>
      <w:keepLines/>
      <w:suppressAutoHyphens w:val="0"/>
      <w:overflowPunct w:val="0"/>
      <w:autoSpaceDE w:val="0"/>
      <w:autoSpaceDN w:val="0"/>
      <w:adjustRightInd w:val="0"/>
      <w:spacing w:before="60" w:after="60"/>
      <w:jc w:val="center"/>
    </w:pPr>
    <w:rPr>
      <w:rFonts w:ascii="TimesET" w:hAnsi="TimesET"/>
      <w:sz w:val="18"/>
      <w:szCs w:val="20"/>
      <w:lang w:eastAsia="ru-RU"/>
    </w:rPr>
  </w:style>
  <w:style w:type="table" w:styleId="2-61">
    <w:name w:val="Medium List 2 Accent 6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">
    <w:name w:val="Light Grid Accent 6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3-3">
    <w:name w:val="Medium Grid 3 Accent 3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-22">
    <w:name w:val="Colorful Grid Accent 2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2-40">
    <w:name w:val="Medium Shading 2 Accent 4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35">
    <w:name w:val="toc 3"/>
    <w:basedOn w:val="a"/>
    <w:next w:val="a"/>
    <w:autoRedefine/>
    <w:uiPriority w:val="99"/>
    <w:rsid w:val="003E38AA"/>
    <w:pPr>
      <w:tabs>
        <w:tab w:val="left" w:pos="426"/>
        <w:tab w:val="right" w:leader="dot" w:pos="9769"/>
      </w:tabs>
      <w:spacing w:after="100"/>
      <w:ind w:left="426"/>
      <w:jc w:val="both"/>
    </w:pPr>
    <w:rPr>
      <w:noProof/>
      <w:sz w:val="28"/>
      <w:szCs w:val="28"/>
    </w:rPr>
  </w:style>
  <w:style w:type="character" w:customStyle="1" w:styleId="definition">
    <w:name w:val="definition"/>
    <w:uiPriority w:val="99"/>
    <w:rsid w:val="003E38AA"/>
  </w:style>
  <w:style w:type="character" w:customStyle="1" w:styleId="record">
    <w:name w:val="record"/>
    <w:uiPriority w:val="99"/>
    <w:rsid w:val="003E38AA"/>
  </w:style>
  <w:style w:type="table" w:styleId="1-3">
    <w:name w:val="Medium List 1 Accent 3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21">
    <w:name w:val="Светлый список - Акцент 12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List 1 Accent 5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Colorful Grid Accent 5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customStyle="1" w:styleId="Standard">
    <w:name w:val="Standard"/>
    <w:uiPriority w:val="99"/>
    <w:rsid w:val="003E3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e">
    <w:name w:val="Вопрос"/>
    <w:basedOn w:val="a"/>
    <w:next w:val="a"/>
    <w:uiPriority w:val="99"/>
    <w:rsid w:val="003E38AA"/>
    <w:pPr>
      <w:tabs>
        <w:tab w:val="num" w:pos="780"/>
      </w:tabs>
      <w:suppressAutoHyphens w:val="0"/>
      <w:ind w:left="780" w:hanging="420"/>
      <w:jc w:val="both"/>
    </w:pPr>
    <w:rPr>
      <w:b/>
      <w:szCs w:val="20"/>
      <w:lang w:eastAsia="ru-RU"/>
    </w:rPr>
  </w:style>
  <w:style w:type="paragraph" w:customStyle="1" w:styleId="afff">
    <w:name w:val="Затрудняюсь ответить"/>
    <w:basedOn w:val="a"/>
    <w:uiPriority w:val="99"/>
    <w:rsid w:val="003E38AA"/>
    <w:pPr>
      <w:tabs>
        <w:tab w:val="num" w:pos="570"/>
      </w:tabs>
      <w:suppressAutoHyphens w:val="0"/>
      <w:ind w:left="570" w:hanging="570"/>
    </w:pPr>
    <w:rPr>
      <w:szCs w:val="20"/>
      <w:lang w:eastAsia="ru-RU"/>
    </w:rPr>
  </w:style>
  <w:style w:type="paragraph" w:styleId="36">
    <w:name w:val="Body Text 3"/>
    <w:basedOn w:val="a"/>
    <w:link w:val="37"/>
    <w:uiPriority w:val="99"/>
    <w:rsid w:val="003E38AA"/>
    <w:pPr>
      <w:suppressAutoHyphens w:val="0"/>
      <w:spacing w:after="120"/>
    </w:pPr>
    <w:rPr>
      <w:rFonts w:ascii="Arial" w:hAnsi="Arial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3E38AA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afff0">
    <w:name w:val="Ответ"/>
    <w:basedOn w:val="a"/>
    <w:uiPriority w:val="99"/>
    <w:rsid w:val="003E38AA"/>
    <w:pPr>
      <w:suppressAutoHyphens w:val="0"/>
      <w:jc w:val="both"/>
    </w:pPr>
    <w:rPr>
      <w:lang w:eastAsia="ru-RU"/>
    </w:rPr>
  </w:style>
  <w:style w:type="paragraph" w:customStyle="1" w:styleId="afff1">
    <w:name w:val="Инструкция"/>
    <w:basedOn w:val="a"/>
    <w:next w:val="afff0"/>
    <w:uiPriority w:val="99"/>
    <w:rsid w:val="003E38AA"/>
    <w:pPr>
      <w:suppressAutoHyphens w:val="0"/>
      <w:spacing w:after="120"/>
      <w:ind w:left="567"/>
      <w:jc w:val="both"/>
    </w:pPr>
    <w:rPr>
      <w:i/>
      <w:iCs/>
      <w:lang w:eastAsia="ru-RU"/>
    </w:rPr>
  </w:style>
  <w:style w:type="paragraph" w:customStyle="1" w:styleId="1d">
    <w:name w:val="заголовок 1"/>
    <w:basedOn w:val="a"/>
    <w:next w:val="a"/>
    <w:uiPriority w:val="99"/>
    <w:rsid w:val="003E38AA"/>
    <w:pPr>
      <w:keepNext/>
      <w:suppressAutoHyphens w:val="0"/>
      <w:jc w:val="center"/>
    </w:pPr>
    <w:rPr>
      <w:rFonts w:ascii="Arial" w:hAnsi="Arial"/>
      <w:b/>
      <w:sz w:val="28"/>
      <w:szCs w:val="20"/>
      <w:lang w:eastAsia="ru-RU"/>
    </w:rPr>
  </w:style>
  <w:style w:type="paragraph" w:customStyle="1" w:styleId="afff2">
    <w:name w:val="Карточка"/>
    <w:basedOn w:val="a"/>
    <w:next w:val="a"/>
    <w:uiPriority w:val="99"/>
    <w:rsid w:val="003E38AA"/>
    <w:pPr>
      <w:keepNext/>
      <w:keepLines/>
      <w:tabs>
        <w:tab w:val="num" w:pos="3600"/>
      </w:tabs>
      <w:suppressAutoHyphens w:val="0"/>
      <w:spacing w:before="120" w:after="60"/>
      <w:ind w:left="360" w:right="-288" w:hanging="360"/>
      <w:outlineLvl w:val="2"/>
    </w:pPr>
    <w:rPr>
      <w:rFonts w:ascii="Verdana" w:hAnsi="Verdana"/>
      <w:i/>
      <w:caps/>
      <w:noProof/>
      <w:sz w:val="20"/>
      <w:szCs w:val="20"/>
      <w:u w:val="single"/>
      <w:lang w:eastAsia="ru-RU"/>
    </w:rPr>
  </w:style>
  <w:style w:type="paragraph" w:customStyle="1" w:styleId="afff3">
    <w:name w:val="МойВопрос"/>
    <w:basedOn w:val="a"/>
    <w:uiPriority w:val="99"/>
    <w:rsid w:val="003E38AA"/>
    <w:pPr>
      <w:keepNext/>
      <w:keepLines/>
      <w:tabs>
        <w:tab w:val="num" w:pos="360"/>
      </w:tabs>
      <w:suppressAutoHyphens w:val="0"/>
      <w:overflowPunct w:val="0"/>
      <w:autoSpaceDE w:val="0"/>
      <w:autoSpaceDN w:val="0"/>
      <w:adjustRightInd w:val="0"/>
      <w:spacing w:before="20" w:after="20"/>
      <w:ind w:left="360" w:hanging="360"/>
      <w:jc w:val="both"/>
      <w:textAlignment w:val="baseline"/>
      <w:outlineLvl w:val="1"/>
    </w:pPr>
    <w:rPr>
      <w:rFonts w:ascii="Verdana" w:hAnsi="Verdana"/>
      <w:b/>
      <w:sz w:val="20"/>
      <w:szCs w:val="20"/>
      <w:lang w:eastAsia="ru-RU"/>
    </w:rPr>
  </w:style>
  <w:style w:type="paragraph" w:customStyle="1" w:styleId="afff4">
    <w:name w:val="ответ"/>
    <w:basedOn w:val="a"/>
    <w:uiPriority w:val="99"/>
    <w:semiHidden/>
    <w:rsid w:val="003E38AA"/>
    <w:pPr>
      <w:tabs>
        <w:tab w:val="num" w:pos="360"/>
        <w:tab w:val="left" w:pos="978"/>
      </w:tabs>
      <w:suppressAutoHyphens w:val="0"/>
      <w:spacing w:before="60" w:after="60"/>
      <w:ind w:left="360" w:hanging="360"/>
      <w:jc w:val="both"/>
    </w:pPr>
    <w:rPr>
      <w:rFonts w:ascii="Verdana" w:hAnsi="Verdana"/>
      <w:sz w:val="20"/>
      <w:szCs w:val="20"/>
      <w:lang w:eastAsia="ru-RU"/>
    </w:rPr>
  </w:style>
  <w:style w:type="paragraph" w:customStyle="1" w:styleId="afff5">
    <w:name w:val="Знак"/>
    <w:basedOn w:val="a"/>
    <w:uiPriority w:val="99"/>
    <w:rsid w:val="003E38A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20">
    <w:name w:val="a2"/>
    <w:basedOn w:val="a"/>
    <w:uiPriority w:val="99"/>
    <w:rsid w:val="003E38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11">
    <w:name w:val="f11"/>
    <w:uiPriority w:val="99"/>
    <w:rsid w:val="003E38AA"/>
    <w:rPr>
      <w:rFonts w:ascii="Franklin Gothic Book" w:hAnsi="Franklin Gothic Book"/>
      <w:color w:val="000000"/>
      <w:sz w:val="24"/>
    </w:rPr>
  </w:style>
  <w:style w:type="character" w:customStyle="1" w:styleId="f21">
    <w:name w:val="f21"/>
    <w:uiPriority w:val="99"/>
    <w:rsid w:val="003E38AA"/>
    <w:rPr>
      <w:rFonts w:ascii="Franklin Gothic Book" w:hAnsi="Franklin Gothic Book"/>
      <w:color w:val="000000"/>
      <w:sz w:val="22"/>
    </w:rPr>
  </w:style>
  <w:style w:type="paragraph" w:customStyle="1" w:styleId="p0">
    <w:name w:val="p0"/>
    <w:basedOn w:val="a"/>
    <w:uiPriority w:val="99"/>
    <w:rsid w:val="003E38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41">
    <w:name w:val="f41"/>
    <w:uiPriority w:val="99"/>
    <w:rsid w:val="003E38AA"/>
    <w:rPr>
      <w:rFonts w:ascii="Times New Roman" w:hAnsi="Times New Roman"/>
      <w:sz w:val="22"/>
    </w:rPr>
  </w:style>
  <w:style w:type="paragraph" w:customStyle="1" w:styleId="TableParagraph">
    <w:name w:val="Table Paragraph"/>
    <w:basedOn w:val="a"/>
    <w:uiPriority w:val="99"/>
    <w:rsid w:val="003E38AA"/>
    <w:pPr>
      <w:widowControl w:val="0"/>
      <w:suppressAutoHyphens w:val="0"/>
    </w:pPr>
    <w:rPr>
      <w:rFonts w:ascii="Calibri" w:hAnsi="Calibri"/>
      <w:sz w:val="22"/>
      <w:szCs w:val="22"/>
      <w:lang w:val="en-US" w:eastAsia="en-US"/>
    </w:rPr>
  </w:style>
  <w:style w:type="paragraph" w:customStyle="1" w:styleId="style60">
    <w:name w:val="style6"/>
    <w:basedOn w:val="a"/>
    <w:uiPriority w:val="99"/>
    <w:rsid w:val="003E38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har">
    <w:name w:val="Char"/>
    <w:basedOn w:val="a"/>
    <w:uiPriority w:val="99"/>
    <w:rsid w:val="003E38AA"/>
    <w:pPr>
      <w:suppressAutoHyphens w:val="0"/>
      <w:spacing w:after="160" w:line="240" w:lineRule="exact"/>
    </w:pPr>
    <w:rPr>
      <w:rFonts w:ascii="Arial" w:eastAsia="SimSun" w:hAnsi="Arial"/>
      <w:sz w:val="20"/>
      <w:szCs w:val="20"/>
      <w:lang w:val="en-US" w:eastAsia="en-US"/>
    </w:rPr>
  </w:style>
  <w:style w:type="character" w:customStyle="1" w:styleId="110">
    <w:name w:val="Средняя сетка 11"/>
    <w:uiPriority w:val="99"/>
    <w:semiHidden/>
    <w:rsid w:val="003E38AA"/>
    <w:rPr>
      <w:color w:val="808080"/>
    </w:rPr>
  </w:style>
  <w:style w:type="paragraph" w:customStyle="1" w:styleId="Question">
    <w:name w:val="Question"/>
    <w:basedOn w:val="a"/>
    <w:link w:val="QuestionChar"/>
    <w:uiPriority w:val="99"/>
    <w:rsid w:val="003E38AA"/>
    <w:pPr>
      <w:widowControl w:val="0"/>
      <w:suppressAutoHyphens w:val="0"/>
      <w:spacing w:before="72" w:after="72"/>
      <w:ind w:left="432" w:hanging="432"/>
    </w:pPr>
    <w:rPr>
      <w:rFonts w:ascii="TimesET" w:hAnsi="TimesET"/>
      <w:sz w:val="20"/>
      <w:szCs w:val="20"/>
      <w:lang w:val="en-US" w:eastAsia="en-US"/>
    </w:rPr>
  </w:style>
  <w:style w:type="character" w:customStyle="1" w:styleId="QuestionChar">
    <w:name w:val="Question Char"/>
    <w:link w:val="Question"/>
    <w:uiPriority w:val="99"/>
    <w:locked/>
    <w:rsid w:val="003E38AA"/>
    <w:rPr>
      <w:rFonts w:ascii="TimesET" w:eastAsia="Times New Roman" w:hAnsi="TimesET" w:cs="Times New Roman"/>
      <w:sz w:val="20"/>
      <w:szCs w:val="20"/>
      <w:lang w:val="en-US"/>
    </w:rPr>
  </w:style>
  <w:style w:type="paragraph" w:customStyle="1" w:styleId="Answer">
    <w:name w:val="Answer"/>
    <w:basedOn w:val="a"/>
    <w:uiPriority w:val="99"/>
    <w:rsid w:val="003E38AA"/>
    <w:pPr>
      <w:tabs>
        <w:tab w:val="right" w:leader="dot" w:pos="9355"/>
      </w:tabs>
      <w:suppressAutoHyphens w:val="0"/>
      <w:spacing w:after="60" w:line="260" w:lineRule="atLeast"/>
      <w:ind w:left="851" w:hanging="284"/>
    </w:pPr>
    <w:rPr>
      <w:rFonts w:ascii="Arial" w:hAnsi="Arial"/>
      <w:sz w:val="20"/>
      <w:szCs w:val="20"/>
      <w:lang w:eastAsia="ru-RU"/>
    </w:rPr>
  </w:style>
  <w:style w:type="paragraph" w:customStyle="1" w:styleId="afff6">
    <w:name w:val="Инструкции"/>
    <w:basedOn w:val="a"/>
    <w:link w:val="afff7"/>
    <w:uiPriority w:val="99"/>
    <w:rsid w:val="003E38AA"/>
    <w:pPr>
      <w:pBdr>
        <w:top w:val="single" w:sz="6" w:space="1" w:color="FF7800"/>
        <w:bottom w:val="single" w:sz="6" w:space="1" w:color="FF7800"/>
      </w:pBdr>
      <w:suppressAutoHyphens w:val="0"/>
      <w:jc w:val="both"/>
    </w:pPr>
    <w:rPr>
      <w:i/>
      <w:color w:val="7E7E7E"/>
    </w:rPr>
  </w:style>
  <w:style w:type="character" w:customStyle="1" w:styleId="afff7">
    <w:name w:val="Инструкции Знак"/>
    <w:link w:val="afff6"/>
    <w:uiPriority w:val="99"/>
    <w:locked/>
    <w:rsid w:val="003E38AA"/>
    <w:rPr>
      <w:rFonts w:ascii="Times New Roman" w:eastAsia="Times New Roman" w:hAnsi="Times New Roman" w:cs="Times New Roman"/>
      <w:i/>
      <w:color w:val="7E7E7E"/>
      <w:sz w:val="24"/>
      <w:szCs w:val="24"/>
      <w:lang w:eastAsia="ar-SA"/>
    </w:rPr>
  </w:style>
  <w:style w:type="paragraph" w:customStyle="1" w:styleId="1e">
    <w:name w:val="Абзац списка1"/>
    <w:basedOn w:val="a"/>
    <w:uiPriority w:val="99"/>
    <w:rsid w:val="003E38AA"/>
    <w:pPr>
      <w:suppressAutoHyphens w:val="0"/>
      <w:ind w:left="720"/>
    </w:pPr>
    <w:rPr>
      <w:lang w:eastAsia="ru-RU"/>
    </w:rPr>
  </w:style>
  <w:style w:type="paragraph" w:customStyle="1" w:styleId="afff8">
    <w:name w:val="Название приложения"/>
    <w:basedOn w:val="a"/>
    <w:next w:val="a"/>
    <w:autoRedefine/>
    <w:uiPriority w:val="99"/>
    <w:rsid w:val="003E38AA"/>
    <w:pPr>
      <w:keepNext/>
      <w:keepLines/>
      <w:tabs>
        <w:tab w:val="num" w:pos="3240"/>
      </w:tabs>
      <w:spacing w:before="240" w:after="60" w:line="360" w:lineRule="auto"/>
      <w:jc w:val="both"/>
    </w:pPr>
    <w:rPr>
      <w:rFonts w:ascii="Arial" w:hAnsi="Arial" w:cs="Arial"/>
      <w:b/>
      <w:bCs/>
      <w:caps/>
      <w:color w:val="000000"/>
      <w:lang w:eastAsia="ru-RU"/>
    </w:rPr>
  </w:style>
  <w:style w:type="paragraph" w:customStyle="1" w:styleId="afff9">
    <w:name w:val="Название таблицы"/>
    <w:basedOn w:val="a"/>
    <w:next w:val="a"/>
    <w:autoRedefine/>
    <w:uiPriority w:val="99"/>
    <w:rsid w:val="003E38AA"/>
    <w:pPr>
      <w:tabs>
        <w:tab w:val="num" w:pos="360"/>
      </w:tabs>
      <w:suppressAutoHyphens w:val="0"/>
      <w:spacing w:before="240"/>
      <w:jc w:val="right"/>
    </w:pPr>
    <w:rPr>
      <w:rFonts w:ascii="Arial" w:hAnsi="Arial" w:cs="Arial"/>
      <w:b/>
      <w:bCs/>
      <w:sz w:val="20"/>
      <w:szCs w:val="20"/>
      <w:lang w:eastAsia="ru-RU"/>
    </w:rPr>
  </w:style>
  <w:style w:type="paragraph" w:styleId="afffa">
    <w:name w:val="Block Text"/>
    <w:basedOn w:val="a"/>
    <w:uiPriority w:val="99"/>
    <w:rsid w:val="003E38AA"/>
    <w:pPr>
      <w:tabs>
        <w:tab w:val="num" w:pos="360"/>
      </w:tabs>
      <w:suppressAutoHyphens w:val="0"/>
      <w:ind w:left="357" w:hanging="357"/>
      <w:jc w:val="center"/>
    </w:pPr>
    <w:rPr>
      <w:rFonts w:ascii="Courier New" w:hAnsi="Courier New" w:cs="Courier New"/>
      <w:b/>
      <w:bCs/>
      <w:i/>
      <w:iCs/>
      <w:color w:val="000080"/>
      <w:sz w:val="20"/>
      <w:szCs w:val="20"/>
      <w:lang w:eastAsia="ru-RU"/>
    </w:rPr>
  </w:style>
  <w:style w:type="paragraph" w:styleId="43">
    <w:name w:val="toc 4"/>
    <w:basedOn w:val="a"/>
    <w:next w:val="a"/>
    <w:autoRedefine/>
    <w:uiPriority w:val="99"/>
    <w:rsid w:val="003E38AA"/>
    <w:pPr>
      <w:tabs>
        <w:tab w:val="num" w:pos="927"/>
      </w:tabs>
      <w:suppressAutoHyphens w:val="0"/>
      <w:ind w:left="720" w:hanging="360"/>
    </w:pPr>
    <w:rPr>
      <w:rFonts w:ascii="Arial" w:hAnsi="Arial" w:cs="Arial"/>
      <w:sz w:val="18"/>
      <w:szCs w:val="18"/>
      <w:lang w:eastAsia="ru-RU"/>
    </w:rPr>
  </w:style>
  <w:style w:type="paragraph" w:styleId="51">
    <w:name w:val="toc 5"/>
    <w:basedOn w:val="a"/>
    <w:next w:val="a"/>
    <w:autoRedefine/>
    <w:uiPriority w:val="99"/>
    <w:rsid w:val="003E38AA"/>
    <w:pPr>
      <w:tabs>
        <w:tab w:val="num" w:pos="927"/>
      </w:tabs>
      <w:suppressAutoHyphens w:val="0"/>
      <w:ind w:left="960" w:hanging="360"/>
    </w:pPr>
    <w:rPr>
      <w:rFonts w:ascii="Arial" w:hAnsi="Arial" w:cs="Arial"/>
      <w:sz w:val="18"/>
      <w:szCs w:val="18"/>
      <w:lang w:eastAsia="ru-RU"/>
    </w:rPr>
  </w:style>
  <w:style w:type="paragraph" w:styleId="64">
    <w:name w:val="toc 6"/>
    <w:basedOn w:val="a"/>
    <w:next w:val="a"/>
    <w:autoRedefine/>
    <w:uiPriority w:val="99"/>
    <w:rsid w:val="003E38AA"/>
    <w:pPr>
      <w:tabs>
        <w:tab w:val="num" w:pos="927"/>
      </w:tabs>
      <w:suppressAutoHyphens w:val="0"/>
      <w:ind w:left="1200" w:hanging="360"/>
    </w:pPr>
    <w:rPr>
      <w:rFonts w:ascii="Arial" w:hAnsi="Arial" w:cs="Arial"/>
      <w:sz w:val="18"/>
      <w:szCs w:val="18"/>
      <w:lang w:eastAsia="ru-RU"/>
    </w:rPr>
  </w:style>
  <w:style w:type="paragraph" w:styleId="71">
    <w:name w:val="toc 7"/>
    <w:basedOn w:val="a"/>
    <w:next w:val="a"/>
    <w:autoRedefine/>
    <w:uiPriority w:val="99"/>
    <w:rsid w:val="003E38AA"/>
    <w:pPr>
      <w:tabs>
        <w:tab w:val="num" w:pos="927"/>
      </w:tabs>
      <w:suppressAutoHyphens w:val="0"/>
      <w:ind w:left="1440" w:hanging="360"/>
    </w:pPr>
    <w:rPr>
      <w:rFonts w:ascii="Arial" w:hAnsi="Arial" w:cs="Arial"/>
      <w:sz w:val="18"/>
      <w:szCs w:val="18"/>
      <w:lang w:eastAsia="ru-RU"/>
    </w:rPr>
  </w:style>
  <w:style w:type="paragraph" w:styleId="81">
    <w:name w:val="toc 8"/>
    <w:basedOn w:val="a"/>
    <w:next w:val="a"/>
    <w:autoRedefine/>
    <w:uiPriority w:val="99"/>
    <w:rsid w:val="003E38AA"/>
    <w:pPr>
      <w:tabs>
        <w:tab w:val="num" w:pos="927"/>
      </w:tabs>
      <w:suppressAutoHyphens w:val="0"/>
      <w:ind w:left="1680" w:hanging="360"/>
    </w:pPr>
    <w:rPr>
      <w:rFonts w:ascii="Arial" w:hAnsi="Arial" w:cs="Arial"/>
      <w:sz w:val="18"/>
      <w:szCs w:val="18"/>
      <w:lang w:eastAsia="ru-RU"/>
    </w:rPr>
  </w:style>
  <w:style w:type="paragraph" w:styleId="92">
    <w:name w:val="toc 9"/>
    <w:basedOn w:val="a"/>
    <w:next w:val="a"/>
    <w:autoRedefine/>
    <w:uiPriority w:val="99"/>
    <w:rsid w:val="003E38AA"/>
    <w:pPr>
      <w:tabs>
        <w:tab w:val="num" w:pos="927"/>
      </w:tabs>
      <w:suppressAutoHyphens w:val="0"/>
      <w:ind w:left="1920" w:hanging="360"/>
    </w:pPr>
    <w:rPr>
      <w:rFonts w:ascii="Arial" w:hAnsi="Arial" w:cs="Arial"/>
      <w:sz w:val="18"/>
      <w:szCs w:val="18"/>
      <w:lang w:eastAsia="ru-RU"/>
    </w:rPr>
  </w:style>
  <w:style w:type="paragraph" w:styleId="afffb">
    <w:name w:val="table of figures"/>
    <w:basedOn w:val="a"/>
    <w:next w:val="a"/>
    <w:uiPriority w:val="99"/>
    <w:rsid w:val="003E38AA"/>
    <w:pPr>
      <w:tabs>
        <w:tab w:val="num" w:pos="927"/>
      </w:tabs>
      <w:suppressAutoHyphens w:val="0"/>
      <w:ind w:left="360" w:hanging="360"/>
    </w:pPr>
    <w:rPr>
      <w:rFonts w:ascii="Arial" w:hAnsi="Arial" w:cs="Arial"/>
      <w:i/>
      <w:iCs/>
      <w:sz w:val="20"/>
      <w:szCs w:val="20"/>
      <w:lang w:eastAsia="ru-RU"/>
    </w:rPr>
  </w:style>
  <w:style w:type="character" w:styleId="afffc">
    <w:name w:val="annotation reference"/>
    <w:uiPriority w:val="99"/>
    <w:rsid w:val="003E38AA"/>
    <w:rPr>
      <w:rFonts w:cs="Times New Roman"/>
      <w:sz w:val="16"/>
    </w:rPr>
  </w:style>
  <w:style w:type="paragraph" w:styleId="afffd">
    <w:name w:val="annotation text"/>
    <w:basedOn w:val="a"/>
    <w:link w:val="afffe"/>
    <w:uiPriority w:val="99"/>
    <w:rsid w:val="003E38AA"/>
    <w:pPr>
      <w:tabs>
        <w:tab w:val="num" w:pos="927"/>
      </w:tabs>
      <w:suppressAutoHyphens w:val="0"/>
      <w:ind w:left="360" w:hanging="360"/>
      <w:jc w:val="both"/>
    </w:pPr>
    <w:rPr>
      <w:rFonts w:ascii="Arial" w:hAnsi="Arial"/>
      <w:sz w:val="20"/>
      <w:szCs w:val="20"/>
    </w:rPr>
  </w:style>
  <w:style w:type="character" w:customStyle="1" w:styleId="afffe">
    <w:name w:val="Текст примечания Знак"/>
    <w:basedOn w:val="a0"/>
    <w:link w:val="afffd"/>
    <w:uiPriority w:val="99"/>
    <w:rsid w:val="003E38AA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38">
    <w:name w:val="Тема примечания Знак3"/>
    <w:uiPriority w:val="99"/>
    <w:semiHidden/>
    <w:rsid w:val="003E38AA"/>
    <w:rPr>
      <w:rFonts w:ascii="Arial" w:hAnsi="Arial"/>
      <w:b/>
      <w:sz w:val="20"/>
      <w:lang w:val="x-none" w:eastAsia="ar-SA" w:bidi="ar-SA"/>
    </w:rPr>
  </w:style>
  <w:style w:type="paragraph" w:styleId="affff">
    <w:name w:val="annotation subject"/>
    <w:basedOn w:val="afffd"/>
    <w:next w:val="afffd"/>
    <w:link w:val="affff0"/>
    <w:uiPriority w:val="99"/>
    <w:semiHidden/>
    <w:rsid w:val="003E38AA"/>
    <w:pPr>
      <w:tabs>
        <w:tab w:val="clear" w:pos="927"/>
      </w:tabs>
      <w:autoSpaceDE w:val="0"/>
      <w:autoSpaceDN w:val="0"/>
      <w:ind w:left="0" w:firstLine="0"/>
    </w:pPr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3E38AA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27">
    <w:name w:val="Тема примечания Знак2"/>
    <w:uiPriority w:val="99"/>
    <w:semiHidden/>
    <w:rsid w:val="003E38AA"/>
    <w:rPr>
      <w:rFonts w:ascii="Arial" w:hAnsi="Arial"/>
      <w:b/>
      <w:sz w:val="20"/>
      <w:lang w:val="x-none" w:eastAsia="ar-SA" w:bidi="ar-SA"/>
    </w:rPr>
  </w:style>
  <w:style w:type="paragraph" w:customStyle="1" w:styleId="consplustitle">
    <w:name w:val="consplustitle"/>
    <w:basedOn w:val="a"/>
    <w:uiPriority w:val="99"/>
    <w:rsid w:val="003E38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1">
    <w:name w:val="Абзац"/>
    <w:uiPriority w:val="99"/>
    <w:rsid w:val="003E3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table" w:styleId="-51">
    <w:name w:val="Light Grid Accent 5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2">
    <w:name w:val="Medium Shading 1 Accent 2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60">
    <w:name w:val="Colorful Grid Accent 6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character" w:customStyle="1" w:styleId="t2entitypage--titlename">
    <w:name w:val="t2_entity_page--title_name"/>
    <w:uiPriority w:val="99"/>
    <w:rsid w:val="003E38AA"/>
  </w:style>
  <w:style w:type="table" w:styleId="-61">
    <w:name w:val="Colorful List Accent 6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-52">
    <w:name w:val="Light Shading Accent 5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2">
    <w:name w:val="Light Shading Accent 6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-1">
    <w:name w:val="Medium Shading 1 Accent 1"/>
    <w:basedOn w:val="a1"/>
    <w:uiPriority w:val="99"/>
    <w:rsid w:val="003E3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3">
    <w:name w:val="Light Grid Accent 2"/>
    <w:basedOn w:val="a1"/>
    <w:uiPriority w:val="99"/>
    <w:rsid w:val="003E3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2">
    <w:name w:val="Grid Table 3 Accent 2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  <w:tblStylePr w:type="ne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/>
        </w:tcBorders>
      </w:tcPr>
    </w:tblStylePr>
  </w:style>
  <w:style w:type="table" w:styleId="-42">
    <w:name w:val="Grid Table 4 Accent 2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-520">
    <w:name w:val="Grid Table 5 Dark Accent 2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E5B8B7"/>
      </w:tcPr>
    </w:tblStylePr>
  </w:style>
  <w:style w:type="paragraph" w:customStyle="1" w:styleId="formattext">
    <w:name w:val="formattext"/>
    <w:basedOn w:val="a"/>
    <w:uiPriority w:val="99"/>
    <w:rsid w:val="003E38AA"/>
    <w:pPr>
      <w:suppressAutoHyphens w:val="0"/>
      <w:spacing w:before="100" w:beforeAutospacing="1" w:after="100" w:afterAutospacing="1"/>
    </w:pPr>
    <w:rPr>
      <w:lang w:eastAsia="ru-RU"/>
    </w:rPr>
  </w:style>
  <w:style w:type="table" w:styleId="-55">
    <w:name w:val="Grid Table 5 Dark Accent 5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B6DDE8"/>
      </w:tcPr>
    </w:tblStylePr>
  </w:style>
  <w:style w:type="table" w:styleId="-56">
    <w:name w:val="Grid Table 5 Dark Accent 6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D4B4"/>
      </w:tcPr>
    </w:tblStylePr>
  </w:style>
  <w:style w:type="table" w:styleId="-54">
    <w:name w:val="Grid Table 5 Dark Accent 4"/>
    <w:basedOn w:val="a1"/>
    <w:uiPriority w:val="9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CCC0D9"/>
      </w:tcPr>
    </w:tblStylePr>
  </w:style>
  <w:style w:type="character" w:customStyle="1" w:styleId="28">
    <w:name w:val="Основной текст (2)_"/>
    <w:rsid w:val="003E38AA"/>
    <w:rPr>
      <w:rFonts w:ascii="Times New Roman" w:hAnsi="Times New Roman"/>
      <w:sz w:val="28"/>
      <w:u w:val="none"/>
    </w:rPr>
  </w:style>
  <w:style w:type="character" w:customStyle="1" w:styleId="29">
    <w:name w:val="Основной текст (2)"/>
    <w:rsid w:val="003E38AA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2a">
    <w:name w:val="Заголовок №2_"/>
    <w:uiPriority w:val="99"/>
    <w:rsid w:val="003E38AA"/>
    <w:rPr>
      <w:rFonts w:ascii="Times New Roman" w:hAnsi="Times New Roman"/>
      <w:b/>
      <w:sz w:val="28"/>
      <w:u w:val="none"/>
    </w:rPr>
  </w:style>
  <w:style w:type="character" w:customStyle="1" w:styleId="2b">
    <w:name w:val="Заголовок №2"/>
    <w:uiPriority w:val="99"/>
    <w:rsid w:val="003E38AA"/>
    <w:rPr>
      <w:rFonts w:ascii="Times New Roman" w:hAnsi="Times New Roman"/>
      <w:b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52">
    <w:name w:val="Основной текст (5)_"/>
    <w:link w:val="53"/>
    <w:uiPriority w:val="99"/>
    <w:locked/>
    <w:rsid w:val="003E38AA"/>
    <w:rPr>
      <w:i/>
      <w:sz w:val="28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3E38AA"/>
    <w:pPr>
      <w:widowControl w:val="0"/>
      <w:shd w:val="clear" w:color="auto" w:fill="FFFFFF"/>
      <w:suppressAutoHyphens w:val="0"/>
      <w:spacing w:line="322" w:lineRule="exact"/>
      <w:ind w:firstLine="400"/>
      <w:jc w:val="both"/>
    </w:pPr>
    <w:rPr>
      <w:rFonts w:asciiTheme="minorHAnsi" w:eastAsiaTheme="minorHAnsi" w:hAnsiTheme="minorHAnsi" w:cstheme="minorBidi"/>
      <w:i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3E38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fff2">
    <w:name w:val="Placeholder Text"/>
    <w:uiPriority w:val="99"/>
    <w:semiHidden/>
    <w:rsid w:val="003E38AA"/>
    <w:rPr>
      <w:rFonts w:cs="Times New Roman"/>
      <w:color w:val="808080"/>
    </w:rPr>
  </w:style>
  <w:style w:type="character" w:customStyle="1" w:styleId="af8">
    <w:name w:val="Абзац списка Знак"/>
    <w:link w:val="af7"/>
    <w:uiPriority w:val="34"/>
    <w:locked/>
    <w:rsid w:val="003E38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rsid w:val="003E3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E3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3E3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E3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3E38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3E3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3E38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3E3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3E3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3E3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3E38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3E3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7">
    <w:name w:val="xl77"/>
    <w:basedOn w:val="a"/>
    <w:rsid w:val="003E3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"/>
    <w:rsid w:val="003E38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E38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E38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E38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3E38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table" w:styleId="-63">
    <w:name w:val="Light List Accent 6"/>
    <w:basedOn w:val="a1"/>
    <w:uiPriority w:val="61"/>
    <w:rsid w:val="003E3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western">
    <w:name w:val="western"/>
    <w:basedOn w:val="a"/>
    <w:rsid w:val="003E38AA"/>
    <w:pPr>
      <w:suppressAutoHyphens w:val="0"/>
      <w:spacing w:before="100" w:beforeAutospacing="1" w:after="100" w:afterAutospacing="1"/>
    </w:pPr>
    <w:rPr>
      <w:lang w:eastAsia="ru-RU"/>
    </w:rPr>
  </w:style>
  <w:style w:type="table" w:styleId="3-6">
    <w:name w:val="Medium Grid 3 Accent 6"/>
    <w:basedOn w:val="a1"/>
    <w:uiPriority w:val="69"/>
    <w:rsid w:val="003E3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c">
    <w:name w:val="Сетка таблицы2"/>
    <w:basedOn w:val="a1"/>
    <w:next w:val="af9"/>
    <w:uiPriority w:val="5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3E38AA"/>
    <w:pPr>
      <w:numPr>
        <w:numId w:val="1"/>
      </w:numPr>
      <w:suppressAutoHyphens w:val="0"/>
      <w:autoSpaceDE w:val="0"/>
      <w:autoSpaceDN w:val="0"/>
      <w:adjustRightInd w:val="0"/>
      <w:ind w:firstLine="567"/>
      <w:jc w:val="both"/>
    </w:pPr>
    <w:rPr>
      <w:b/>
      <w:lang w:eastAsia="en-US"/>
    </w:rPr>
  </w:style>
  <w:style w:type="paragraph" w:customStyle="1" w:styleId="111">
    <w:name w:val="Заголовок 11"/>
    <w:basedOn w:val="a"/>
    <w:next w:val="a"/>
    <w:qFormat/>
    <w:rsid w:val="003E38AA"/>
    <w:pPr>
      <w:keepNext/>
      <w:keepLines/>
      <w:suppressAutoHyphens w:val="0"/>
      <w:spacing w:before="240" w:line="259" w:lineRule="auto"/>
      <w:outlineLvl w:val="0"/>
    </w:pPr>
    <w:rPr>
      <w:rFonts w:eastAsia="MS Gothic"/>
      <w:sz w:val="28"/>
      <w:szCs w:val="32"/>
      <w:lang w:eastAsia="en-US"/>
    </w:r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3E38AA"/>
    <w:pPr>
      <w:keepNext/>
      <w:keepLines/>
      <w:suppressAutoHyphens w:val="0"/>
      <w:spacing w:before="200" w:line="259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table" w:customStyle="1" w:styleId="112">
    <w:name w:val="Сетка таблицы11"/>
    <w:basedOn w:val="a1"/>
    <w:next w:val="af9"/>
    <w:uiPriority w:val="59"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Обычный (веб)1"/>
    <w:basedOn w:val="a"/>
    <w:next w:val="afa"/>
    <w:uiPriority w:val="99"/>
    <w:semiHidden/>
    <w:unhideWhenUsed/>
    <w:rsid w:val="003E38AA"/>
    <w:pPr>
      <w:suppressAutoHyphens w:val="0"/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customStyle="1" w:styleId="1f0">
    <w:name w:val="Текст концевой сноски1"/>
    <w:basedOn w:val="a"/>
    <w:next w:val="afb"/>
    <w:uiPriority w:val="99"/>
    <w:semiHidden/>
    <w:unhideWhenUsed/>
    <w:rsid w:val="003E38AA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styleId="affff3">
    <w:name w:val="endnote reference"/>
    <w:uiPriority w:val="99"/>
    <w:unhideWhenUsed/>
    <w:rsid w:val="003E38AA"/>
    <w:rPr>
      <w:rFonts w:cs="Times New Roman"/>
      <w:vertAlign w:val="superscript"/>
    </w:rPr>
  </w:style>
  <w:style w:type="paragraph" w:customStyle="1" w:styleId="1f1">
    <w:name w:val="Текст сноски1"/>
    <w:basedOn w:val="a"/>
    <w:next w:val="af4"/>
    <w:uiPriority w:val="99"/>
    <w:semiHidden/>
    <w:unhideWhenUsed/>
    <w:rsid w:val="003E38AA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113">
    <w:name w:val="Заголовок 1 Знак1"/>
    <w:uiPriority w:val="9"/>
    <w:rsid w:val="003E38AA"/>
    <w:rPr>
      <w:rFonts w:ascii="Cambria" w:eastAsia="MS Gothic" w:hAnsi="Cambria"/>
      <w:color w:val="365F91"/>
      <w:sz w:val="32"/>
    </w:rPr>
  </w:style>
  <w:style w:type="character" w:customStyle="1" w:styleId="212">
    <w:name w:val="Заголовок 2 Знак1"/>
    <w:uiPriority w:val="9"/>
    <w:semiHidden/>
    <w:rsid w:val="003E38AA"/>
    <w:rPr>
      <w:rFonts w:ascii="Cambria" w:eastAsia="MS Gothic" w:hAnsi="Cambria"/>
      <w:color w:val="365F91"/>
      <w:sz w:val="26"/>
    </w:rPr>
  </w:style>
  <w:style w:type="character" w:customStyle="1" w:styleId="1f2">
    <w:name w:val="Текст концевой сноски Знак1"/>
    <w:uiPriority w:val="99"/>
    <w:semiHidden/>
    <w:rsid w:val="003E38AA"/>
    <w:rPr>
      <w:sz w:val="20"/>
    </w:rPr>
  </w:style>
  <w:style w:type="character" w:customStyle="1" w:styleId="1f3">
    <w:name w:val="Текст сноски Знак1"/>
    <w:uiPriority w:val="99"/>
    <w:semiHidden/>
    <w:rsid w:val="003E38AA"/>
    <w:rPr>
      <w:sz w:val="20"/>
    </w:rPr>
  </w:style>
  <w:style w:type="character" w:customStyle="1" w:styleId="blk">
    <w:name w:val="blk"/>
    <w:rsid w:val="003E38AA"/>
  </w:style>
  <w:style w:type="character" w:customStyle="1" w:styleId="-1">
    <w:name w:val="Цветной список - Акцент 1 Знак"/>
    <w:link w:val="-10"/>
    <w:uiPriority w:val="34"/>
    <w:locked/>
    <w:rsid w:val="003E38AA"/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3E38AA"/>
    <w:rPr>
      <w:rFonts w:ascii="Arial" w:eastAsia="Times New Roman" w:hAnsi="Arial" w:cs="Arial"/>
      <w:sz w:val="20"/>
      <w:szCs w:val="20"/>
    </w:rPr>
  </w:style>
  <w:style w:type="table" w:customStyle="1" w:styleId="-112">
    <w:name w:val="Цветной список - Акцент 11"/>
    <w:basedOn w:val="a1"/>
    <w:next w:val="-10"/>
    <w:uiPriority w:val="34"/>
    <w:semiHidden/>
    <w:unhideWhenUsed/>
    <w:rsid w:val="003E38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cPr>
      <w:shd w:val="clear" w:color="auto" w:fill="EEF5FB"/>
    </w:tcPr>
    <w:tblStylePr w:type="firstRow">
      <w:rPr>
        <w:rFonts w:cs="Times New Roman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xl83">
    <w:name w:val="xl83"/>
    <w:basedOn w:val="a"/>
    <w:rsid w:val="003E38A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3E3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3E38A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3E38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E38AA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E38AA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3E38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3E38A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3E38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"/>
    <w:rsid w:val="003E3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3E38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3E38AA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3E38A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3E38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3E38A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3E38A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3E38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rsid w:val="003E38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3E38A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3E38AA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3E38A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3E38A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a"/>
    <w:rsid w:val="003E38A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a"/>
    <w:rsid w:val="003E38AA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3E38A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3E38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3E38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3E38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3E38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3E38AA"/>
    <w:pPr>
      <w:pBdr>
        <w:top w:val="single" w:sz="4" w:space="0" w:color="auto"/>
        <w:left w:val="single" w:sz="4" w:space="0" w:color="auto"/>
      </w:pBdr>
      <w:shd w:val="clear" w:color="000000" w:fill="D6DCE4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13">
    <w:name w:val="xl113"/>
    <w:basedOn w:val="a"/>
    <w:rsid w:val="003E38A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"/>
    <w:rsid w:val="003E38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"/>
    <w:rsid w:val="003E38AA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3E38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3E38A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a"/>
    <w:rsid w:val="003E38AA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3E38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0">
    <w:name w:val="xl120"/>
    <w:basedOn w:val="a"/>
    <w:rsid w:val="003E38A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3E38A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3E38A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3E3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3E3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3E38AA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3E38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3E3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3E3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9">
    <w:name w:val="xl129"/>
    <w:basedOn w:val="a"/>
    <w:rsid w:val="003E38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3E38AA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1">
    <w:name w:val="xl131"/>
    <w:basedOn w:val="a"/>
    <w:rsid w:val="003E38AA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2">
    <w:name w:val="xl132"/>
    <w:basedOn w:val="a"/>
    <w:rsid w:val="003E38AA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3E38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3E3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3E38AA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3E38AA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3E38AA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8">
    <w:name w:val="xl138"/>
    <w:basedOn w:val="a"/>
    <w:rsid w:val="003E38A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3E38AA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3E38AA"/>
    <w:pPr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3E38A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3E38A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3E38A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3E38A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5">
    <w:name w:val="xl145"/>
    <w:basedOn w:val="a"/>
    <w:rsid w:val="003E38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rsid w:val="003E38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3E38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8">
    <w:name w:val="xl148"/>
    <w:basedOn w:val="a"/>
    <w:rsid w:val="003E38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9">
    <w:name w:val="xl149"/>
    <w:basedOn w:val="a"/>
    <w:rsid w:val="003E38AA"/>
    <w:pPr>
      <w:pBdr>
        <w:top w:val="single" w:sz="4" w:space="0" w:color="auto"/>
        <w:lef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table" w:styleId="-10">
    <w:name w:val="Colorful List Accent 1"/>
    <w:basedOn w:val="a1"/>
    <w:link w:val="-1"/>
    <w:uiPriority w:val="34"/>
    <w:unhideWhenUsed/>
    <w:rsid w:val="003E38AA"/>
    <w:pPr>
      <w:spacing w:after="0" w:line="240" w:lineRule="auto"/>
    </w:pPr>
    <w:rPr>
      <w:rFonts w:ascii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ffff4">
    <w:name w:val="Колонтитул_"/>
    <w:link w:val="affff5"/>
    <w:locked/>
    <w:rsid w:val="003E38AA"/>
    <w:rPr>
      <w:shd w:val="clear" w:color="auto" w:fill="FFFFFF"/>
    </w:rPr>
  </w:style>
  <w:style w:type="character" w:customStyle="1" w:styleId="14pt">
    <w:name w:val="Колонтитул + 14 pt"/>
    <w:aliases w:val="Полужирный3"/>
    <w:rsid w:val="003E38AA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14pt1">
    <w:name w:val="Колонтитул + 14 pt1"/>
    <w:rsid w:val="003E38AA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2d">
    <w:name w:val="Подпись к таблице (2)"/>
    <w:rsid w:val="003E38AA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paragraph" w:customStyle="1" w:styleId="affff5">
    <w:name w:val="Колонтитул"/>
    <w:basedOn w:val="a"/>
    <w:link w:val="affff4"/>
    <w:rsid w:val="003E38AA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-66">
    <w:name w:val="Grid Table 6 Colorful Accent 6"/>
    <w:basedOn w:val="a1"/>
    <w:uiPriority w:val="51"/>
    <w:rsid w:val="003E38AA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AE614-7FEE-4C5C-A1B1-A7E9B159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13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k211</dc:creator>
  <cp:keywords/>
  <dc:description/>
  <cp:lastModifiedBy>Земская Анастасия</cp:lastModifiedBy>
  <cp:revision>24</cp:revision>
  <cp:lastPrinted>2021-09-23T14:19:00Z</cp:lastPrinted>
  <dcterms:created xsi:type="dcterms:W3CDTF">2021-09-20T13:48:00Z</dcterms:created>
  <dcterms:modified xsi:type="dcterms:W3CDTF">2022-08-01T14:07:00Z</dcterms:modified>
</cp:coreProperties>
</file>