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F4564B" w:rsidRPr="00F4564B" w:rsidTr="00FE4008">
        <w:trPr>
          <w:trHeight w:hRule="exact" w:val="3031"/>
        </w:trPr>
        <w:tc>
          <w:tcPr>
            <w:tcW w:w="10716" w:type="dxa"/>
          </w:tcPr>
          <w:p w:rsidR="00F4564B" w:rsidRPr="00F4564B" w:rsidRDefault="00F4564B" w:rsidP="00FE4008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4B" w:rsidRPr="00F4564B" w:rsidTr="00FE4008">
        <w:trPr>
          <w:trHeight w:hRule="exact" w:val="8335"/>
        </w:trPr>
        <w:tc>
          <w:tcPr>
            <w:tcW w:w="10716" w:type="dxa"/>
            <w:vAlign w:val="center"/>
          </w:tcPr>
          <w:p w:rsidR="00F4564B" w:rsidRPr="00F4564B" w:rsidRDefault="00F4564B" w:rsidP="00FE4008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4B" w:rsidRPr="00F4564B" w:rsidTr="00FE4008">
        <w:trPr>
          <w:trHeight w:hRule="exact" w:val="3031"/>
        </w:trPr>
        <w:tc>
          <w:tcPr>
            <w:tcW w:w="10716" w:type="dxa"/>
            <w:vAlign w:val="center"/>
          </w:tcPr>
          <w:p w:rsidR="00F4564B" w:rsidRPr="00F4564B" w:rsidRDefault="00F4564B" w:rsidP="00FE4008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64B" w:rsidRPr="00F4564B" w:rsidRDefault="00F4564B" w:rsidP="00F45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564B" w:rsidRPr="00F4564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4564B" w:rsidRPr="00F4564B" w:rsidRDefault="00F4564B" w:rsidP="00F4564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4564B" w:rsidRPr="00F4564B" w:rsidTr="00FE4008">
        <w:tc>
          <w:tcPr>
            <w:tcW w:w="5103" w:type="dxa"/>
          </w:tcPr>
          <w:p w:rsidR="00F4564B" w:rsidRPr="00F4564B" w:rsidRDefault="00F4564B" w:rsidP="00FE4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B">
              <w:rPr>
                <w:rFonts w:ascii="Times New Roman" w:hAnsi="Times New Roman" w:cs="Times New Roman"/>
                <w:sz w:val="24"/>
                <w:szCs w:val="24"/>
              </w:rPr>
              <w:t>24 июля 1998 года</w:t>
            </w:r>
          </w:p>
        </w:tc>
        <w:tc>
          <w:tcPr>
            <w:tcW w:w="5103" w:type="dxa"/>
          </w:tcPr>
          <w:p w:rsidR="00F4564B" w:rsidRPr="00F4564B" w:rsidRDefault="00F4564B" w:rsidP="00FE40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64B">
              <w:rPr>
                <w:rFonts w:ascii="Times New Roman" w:hAnsi="Times New Roman" w:cs="Times New Roman"/>
                <w:sz w:val="24"/>
                <w:szCs w:val="24"/>
              </w:rPr>
              <w:t>N 124-ФЗ</w:t>
            </w:r>
          </w:p>
        </w:tc>
      </w:tr>
    </w:tbl>
    <w:p w:rsidR="00F4564B" w:rsidRPr="00F4564B" w:rsidRDefault="00F4564B" w:rsidP="00F4564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4564B" w:rsidRPr="00F4564B" w:rsidRDefault="00F4564B" w:rsidP="00F456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F4564B" w:rsidRPr="00F4564B" w:rsidRDefault="00F4564B" w:rsidP="00F456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ОБ ОСНОВНЫХ ГАРАНТИЯХ ПРАВ РЕБЕНКА</w:t>
      </w:r>
    </w:p>
    <w:p w:rsidR="00F4564B" w:rsidRPr="00F4564B" w:rsidRDefault="00F4564B" w:rsidP="00F456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В РОССИЙСКОЙ ФЕДЕРАЦИИ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Принят</w:t>
      </w:r>
    </w:p>
    <w:p w:rsidR="00F4564B" w:rsidRPr="00F4564B" w:rsidRDefault="00F4564B" w:rsidP="00F45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F4564B" w:rsidRPr="00F4564B" w:rsidRDefault="00F4564B" w:rsidP="00F45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3 июля 1998 года</w:t>
      </w:r>
    </w:p>
    <w:p w:rsidR="00F4564B" w:rsidRPr="00F4564B" w:rsidRDefault="00F4564B" w:rsidP="00F45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Одобрен</w:t>
      </w:r>
    </w:p>
    <w:p w:rsidR="00F4564B" w:rsidRPr="00F4564B" w:rsidRDefault="00F4564B" w:rsidP="00F45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F4564B" w:rsidRPr="00F4564B" w:rsidRDefault="00F4564B" w:rsidP="00F45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9 июля 1998 года</w:t>
      </w:r>
    </w:p>
    <w:p w:rsidR="00F4564B" w:rsidRPr="00F4564B" w:rsidRDefault="00F4564B" w:rsidP="00F45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4564B" w:rsidRPr="00F4564B" w:rsidRDefault="00F4564B" w:rsidP="00F45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Федеральных законов от 20.07.2000 N 103-ФЗ,</w:t>
      </w:r>
    </w:p>
    <w:p w:rsidR="00F4564B" w:rsidRPr="00F4564B" w:rsidRDefault="00F4564B" w:rsidP="00F45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от 22.08.2004 N 122-ФЗ, от 21.12.2004 N 170-ФЗ,</w:t>
      </w:r>
    </w:p>
    <w:p w:rsidR="00F4564B" w:rsidRPr="00F4564B" w:rsidRDefault="00F4564B" w:rsidP="00F45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от 26.06.2007 N 118-ФЗ, от 30.06.2007 N 120-ФЗ,</w:t>
      </w:r>
    </w:p>
    <w:p w:rsidR="00F4564B" w:rsidRPr="00F4564B" w:rsidRDefault="00F4564B" w:rsidP="00F45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от 23.07.2008 N 160-ФЗ, от 28.04.2009 N 71-ФЗ,</w:t>
      </w:r>
    </w:p>
    <w:p w:rsidR="00F4564B" w:rsidRPr="00F4564B" w:rsidRDefault="00F4564B" w:rsidP="00F45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от 03.06.2009 N 118-ФЗ, от 17.12.2009 N 326-ФЗ,</w:t>
      </w:r>
    </w:p>
    <w:p w:rsidR="00F4564B" w:rsidRPr="00F4564B" w:rsidRDefault="00F4564B" w:rsidP="00F45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от 21.07.2011 N 252-ФЗ, от 03.12.2011 N 377-ФЗ,</w:t>
      </w:r>
    </w:p>
    <w:p w:rsidR="00F4564B" w:rsidRPr="00F4564B" w:rsidRDefault="00F4564B" w:rsidP="00F45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от 03.12.2011 N 378-ФЗ, от 05.04.2013 N 58-ФЗ,</w:t>
      </w:r>
    </w:p>
    <w:p w:rsidR="00F4564B" w:rsidRPr="00F4564B" w:rsidRDefault="00F4564B" w:rsidP="00F45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от 29.06.2013 N 135-ФЗ, от 02.07.2013 N 185-ФЗ,</w:t>
      </w:r>
    </w:p>
    <w:p w:rsidR="00F4564B" w:rsidRPr="00F4564B" w:rsidRDefault="00F4564B" w:rsidP="00F45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от 25.11.2013 N 317-ФЗ, от 02.12.2013 N 328-ФЗ,</w:t>
      </w:r>
    </w:p>
    <w:p w:rsidR="00F4564B" w:rsidRPr="00F4564B" w:rsidRDefault="00F4564B" w:rsidP="00F45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от 29.06.2015 N 179-ФЗ, от 13.07.2015 N 239-ФЗ,</w:t>
      </w:r>
    </w:p>
    <w:p w:rsidR="00F4564B" w:rsidRPr="00F4564B" w:rsidRDefault="00F4564B" w:rsidP="00F45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от 28.11.2015 N 358-ФЗ, от 28.12.2016 N 465-ФЗ)</w:t>
      </w:r>
    </w:p>
    <w:p w:rsidR="00F4564B" w:rsidRPr="00F4564B" w:rsidRDefault="00F4564B" w:rsidP="00F45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1. Понятия, используемые в настоящем Федеральном законе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понятия: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ребенок - лицо до достижения им возраста 18 лет (совершеннолетия);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lastRenderedPageBreak/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Федеральных законов от 30.06.2007 N 120-ФЗ, от 02.07.2013 N 185-ФЗ)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Федеральных законов от 21.12.2004 N 170-ФЗ, от 02.07.2013 N 185-ФЗ, от 28.11.2015 N 358-ФЗ)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Федеральных законов от 21.12.2004 N 170-ФЗ, от 02.07.2013 N 185-ФЗ, от 28.11.2015 N 358-ФЗ)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02.12.2013 N 328-ФЗ)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 xml:space="preserve"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</w:t>
      </w:r>
      <w:r w:rsidRPr="00F4564B">
        <w:rPr>
          <w:rFonts w:ascii="Times New Roman" w:hAnsi="Times New Roman" w:cs="Times New Roman"/>
          <w:sz w:val="24"/>
          <w:szCs w:val="24"/>
        </w:rPr>
        <w:lastRenderedPageBreak/>
        <w:t>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Федеральных законов от 02.12.2013 N 328-ФЗ, от 28.11.2015 N 358-ФЗ)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ночное время - время с 22 до 6 часов местного времени;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(абзац введен Федеральным законом от 28.04.2009 N 71-ФЗ)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(абзац введен Федеральным законом от 05.04.2013 N 58-ФЗ)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(абзац введен Федеральным законом от 05.04.2013 N 58-ФЗ)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(абзац введен Федеральным законом от 05.04.2013 N 58-ФЗ)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2. Отношения, регулируемые настоящим Федеральным законом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4. Цели государственной политики в интересах детей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1. Целями государственной политики в интересах детей являются: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lastRenderedPageBreak/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формирование правовых основ гарантий прав ребенка;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(абзац введен Федеральным законом от 28.04.2009 N 71-ФЗ)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2. Государственная политика в интересах детей является приоритетной и основана на следующих принципах: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законодательное обеспечение прав ребенка;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Федеральных законов от 22.08.2004 N 122-ФЗ, от 21.12.2004 N 170-ФЗ, от 02.07.2013 N 185-ФЗ)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абзац утратил силу. - Федеральный закон от 22.08.2004 N 122-ФЗ;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05.04.2013 N 58-ФЗ)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установление основ федеральной политики в интересах детей;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абзацы четвертый - пятый утратили силу. - Федеральный закон от 22.08.2004 N 122-ФЗ;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абзацы седьмой - восьмой утратили силу. - Федеральный закон от 22.08.2004 N 122-ФЗ;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установление порядка судебной защиты и судебная защита прав и законных интересов ребенка;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lastRenderedPageBreak/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(абзац введен Федеральным законом от 28.12.2016 N 465-ФЗ)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Федеральных законов от 22.08.2004 N 122-ФЗ, от 17.12.2009 N 326-ФЗ, от 02.07.2013 N 185-ФЗ)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Глава II. ОСНОВНЫЕ НАПРАВЛЕНИЯ ОБЕСПЕЧЕНИЯ ПРАВ</w:t>
      </w:r>
    </w:p>
    <w:p w:rsidR="00F4564B" w:rsidRPr="00F4564B" w:rsidRDefault="00F4564B" w:rsidP="00F456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РЕБЕНКА В РОССИЙСКОЙ ФЕДЕРАЦИИ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6. Законодательные гарантии прав ребенка в Российской Федерации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7. Содействие ребенку в реализации и защите его прав и законных интересов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6"/>
      <w:bookmarkEnd w:id="0"/>
      <w:r w:rsidRPr="00F4564B">
        <w:rPr>
          <w:rFonts w:ascii="Times New Roman" w:hAnsi="Times New Roman" w:cs="Times New Roman"/>
          <w:sz w:val="24"/>
          <w:szCs w:val="24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(п. 3 в ред. Федерального закона от 02.07.2013 N 185-ФЗ)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lastRenderedPageBreak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21"/>
      <w:bookmarkEnd w:id="1"/>
      <w:r w:rsidRPr="00F4564B">
        <w:rPr>
          <w:rFonts w:ascii="Times New Roman" w:hAnsi="Times New Roman" w:cs="Times New Roman"/>
          <w:sz w:val="24"/>
          <w:szCs w:val="24"/>
        </w:rPr>
        <w:t>Статья 8. Утратила силу. - Федеральный закон от 22.08.2004 N 122-ФЗ.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23"/>
      <w:bookmarkEnd w:id="2"/>
      <w:r w:rsidRPr="00F4564B">
        <w:rPr>
          <w:rFonts w:ascii="Times New Roman" w:hAnsi="Times New Roman" w:cs="Times New Roman"/>
          <w:sz w:val="24"/>
          <w:szCs w:val="24"/>
        </w:rPr>
        <w:t>Статья 9. Меры по защите прав ребенка при осуществлении деятельности в области его образования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02.07.2013 N 185-ФЗ)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10. Обеспечение прав детей на охрану здоровья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25.11.2013 N 317-ФЗ)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02.07.2013 N 185-ФЗ)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Федеральных законов от 22.08.2004 N 122-ФЗ, от 02.07.2013 N 185-ФЗ)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</w:t>
      </w:r>
      <w:r w:rsidRPr="00F4564B">
        <w:rPr>
          <w:rFonts w:ascii="Times New Roman" w:hAnsi="Times New Roman" w:cs="Times New Roman"/>
          <w:sz w:val="24"/>
          <w:szCs w:val="24"/>
        </w:rPr>
        <w:lastRenderedPageBreak/>
        <w:t>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12. Обеспечение прав детей на отдых и оздоровление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28.12.2016 N 465-ФЗ)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по созданию безопасных условий пребывания в организациях отдыха детей и их оздоровления;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по обеспечению максимальной доступности услуг организаций отдыха детей и их оздоровления;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по контролю за соблюдением требований законодательства в сфере организации отдыха и оздоровления детей.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lastRenderedPageBreak/>
        <w:t>(введена Федеральным законом от 28.12.2016 N 465-ФЗ)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утверждение примерных положений об организациях отдыха детей и их оздоровления;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издание методических рекомендаций по обеспечению организации отдыха и оздоровления детей;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формирование и ведение реестров организаций отдыха детей и их оздоровления.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13. Защита прав и законных интересов ребенка при формировании социальной инфраструктуры для детей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8"/>
      <w:bookmarkEnd w:id="3"/>
      <w:r w:rsidRPr="00F4564B">
        <w:rPr>
          <w:rFonts w:ascii="Times New Roman" w:hAnsi="Times New Roman" w:cs="Times New Roman"/>
          <w:sz w:val="24"/>
          <w:szCs w:val="24"/>
        </w:rPr>
        <w:t xml:space="preserve"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</w:t>
      </w:r>
      <w:r w:rsidRPr="00F4564B">
        <w:rPr>
          <w:rFonts w:ascii="Times New Roman" w:hAnsi="Times New Roman" w:cs="Times New Roman"/>
          <w:sz w:val="24"/>
          <w:szCs w:val="24"/>
        </w:rPr>
        <w:lastRenderedPageBreak/>
        <w:t>социального обслуживания.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(п. 2 в ред. Федерального закона от 02.07.2013 N 185-ФЗ)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2"/>
      <w:bookmarkEnd w:id="4"/>
      <w:r w:rsidRPr="00F4564B">
        <w:rPr>
          <w:rFonts w:ascii="Times New Roman" w:hAnsi="Times New Roman" w:cs="Times New Roman"/>
          <w:sz w:val="24"/>
          <w:szCs w:val="24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Федеральных законов от 21.12.2004 N 170-ФЗ, от 02.07.2013 N 185-ФЗ)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Федеральных законов от 21.12.2004 N 170-ФЗ, от 02.07.2013 N 185-ФЗ)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86"/>
      <w:bookmarkEnd w:id="5"/>
      <w:r w:rsidRPr="00F4564B">
        <w:rPr>
          <w:rFonts w:ascii="Times New Roman" w:hAnsi="Times New Roman" w:cs="Times New Roman"/>
          <w:sz w:val="24"/>
          <w:szCs w:val="24"/>
        </w:rPr>
        <w:t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(п. 4 в ред. Федерального закона от 02.07.2013 N 185-ФЗ)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 xml:space="preserve"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</w:t>
      </w:r>
      <w:r w:rsidRPr="00F4564B">
        <w:rPr>
          <w:rFonts w:ascii="Times New Roman" w:hAnsi="Times New Roman" w:cs="Times New Roman"/>
          <w:sz w:val="24"/>
          <w:szCs w:val="24"/>
        </w:rPr>
        <w:lastRenderedPageBreak/>
        <w:t>целей.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Федеральных законов от 21.12.2004 N 170-ФЗ, от 02.07.2013 N 185-ФЗ)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90"/>
      <w:bookmarkEnd w:id="6"/>
      <w:r w:rsidRPr="00F4564B">
        <w:rPr>
          <w:rFonts w:ascii="Times New Roman" w:hAnsi="Times New Roman" w:cs="Times New Roman"/>
          <w:sz w:val="24"/>
          <w:szCs w:val="24"/>
        </w:rPr>
        <w:t>6. Утратил силу. - Федеральный закон от 22.08.2004 N 122-ФЗ.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91"/>
      <w:bookmarkEnd w:id="7"/>
      <w:r w:rsidRPr="00F4564B">
        <w:rPr>
          <w:rFonts w:ascii="Times New Roman" w:hAnsi="Times New Roman" w:cs="Times New Roman"/>
          <w:sz w:val="24"/>
          <w:szCs w:val="24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Федеральных законов от 21.07.2011 N 252-ФЗ, от 29.06.2013 N 135-ФЗ)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(п. 2 в ред. Федерального закона от 21.07.2011 N 252-ФЗ)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23.07.2008 N 160-ФЗ)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(введена Федеральным законом от 28.04.2009 N 71-ФЗ)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lastRenderedPageBreak/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0"/>
      <w:bookmarkEnd w:id="8"/>
      <w:r w:rsidRPr="00F4564B">
        <w:rPr>
          <w:rFonts w:ascii="Times New Roman" w:hAnsi="Times New Roman" w:cs="Times New Roman"/>
          <w:sz w:val="24"/>
          <w:szCs w:val="24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1"/>
      <w:bookmarkEnd w:id="9"/>
      <w:r w:rsidRPr="00F4564B">
        <w:rPr>
          <w:rFonts w:ascii="Times New Roman" w:hAnsi="Times New Roman" w:cs="Times New Roman"/>
          <w:sz w:val="24"/>
          <w:szCs w:val="24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29.06.2015 N 179-ФЗ)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3"/>
      <w:bookmarkEnd w:id="10"/>
      <w:r w:rsidRPr="00F4564B">
        <w:rPr>
          <w:rFonts w:ascii="Times New Roman" w:hAnsi="Times New Roman" w:cs="Times New Roman"/>
          <w:sz w:val="24"/>
          <w:szCs w:val="24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29.06.2015 N 179-ФЗ)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4. Субъекты Российской Федерации в соответствии с пунктом 3 настоящей статьи вправе: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 xml:space="preserve"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</w:t>
      </w:r>
      <w:r w:rsidRPr="00F4564B">
        <w:rPr>
          <w:rFonts w:ascii="Times New Roman" w:hAnsi="Times New Roman" w:cs="Times New Roman"/>
          <w:sz w:val="24"/>
          <w:szCs w:val="24"/>
        </w:rPr>
        <w:lastRenderedPageBreak/>
        <w:t>осуществляющих мероприятия с участием детей;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14.2. Меры по противодействию торговле детьми и эксплуатации детей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(введена Федеральным законом от 05.04.2013 N 58-ФЗ)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lastRenderedPageBreak/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15. Защита прав детей, находящихся в трудной жизненной ситуации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1. Абзац утратил силу. - Федеральный закон от 22.08.2004 N 122-ФЗ.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Федеральных законов от 22.08.2004 N 122-ФЗ, от 02.07.2013 N 185-ФЗ)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Государство гарантирует судебную защиту прав детей, находящихся в трудной жизненной ситуации.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2. Утратил силу. - Федеральный закон от 22.08.2004 N 122-ФЗ.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43"/>
      <w:bookmarkEnd w:id="11"/>
      <w:r w:rsidRPr="00F4564B">
        <w:rPr>
          <w:rFonts w:ascii="Times New Roman" w:hAnsi="Times New Roman" w:cs="Times New Roman"/>
          <w:sz w:val="24"/>
          <w:szCs w:val="24"/>
        </w:rPr>
        <w:t xml:space="preserve"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</w:t>
      </w:r>
      <w:r w:rsidRPr="00F4564B">
        <w:rPr>
          <w:rFonts w:ascii="Times New Roman" w:hAnsi="Times New Roman" w:cs="Times New Roman"/>
          <w:sz w:val="24"/>
          <w:szCs w:val="24"/>
        </w:rPr>
        <w:lastRenderedPageBreak/>
        <w:t>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02.07.2013 N 185-ФЗ)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Федеральных законов от 22.08.2004 N 122-ФЗ, от 02.07.2013 N 185-ФЗ)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Глава III. ОРГАНИЗАЦИОННЫЕ ОСНОВЫ ГАРАНТИЙ</w:t>
      </w:r>
    </w:p>
    <w:p w:rsidR="00F4564B" w:rsidRPr="00F4564B" w:rsidRDefault="00F4564B" w:rsidP="00F456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ПРАВ РЕБЕНКА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 xml:space="preserve"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</w:t>
      </w:r>
      <w:r w:rsidRPr="00F4564B">
        <w:rPr>
          <w:rFonts w:ascii="Times New Roman" w:hAnsi="Times New Roman" w:cs="Times New Roman"/>
          <w:sz w:val="24"/>
          <w:szCs w:val="24"/>
        </w:rPr>
        <w:lastRenderedPageBreak/>
        <w:t>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02.07.2013 N 185-ФЗ)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2. Утратил силу. - Федеральный закон от 22.08.2004 N 122-ФЗ.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(введена Федеральным законом от 03.12.2011 N 378-ФЗ)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Статьи 17 - 20. Утратили силу. - Федеральный закон от 22.08.2004 N 122-ФЗ.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21. Финансирование мероприятий по реализации государственной политики в интересах детей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22. Государственный доклад о положении детей и семей, имеющих детей, в Российской Федерации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03.12.2011 N 377-ФЗ)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20.07.2000 N 103-ФЗ)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03.12.2011 N 377-ФЗ)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</w:t>
      </w:r>
      <w:r w:rsidRPr="00F4564B">
        <w:rPr>
          <w:rFonts w:ascii="Times New Roman" w:hAnsi="Times New Roman" w:cs="Times New Roman"/>
          <w:sz w:val="24"/>
          <w:szCs w:val="24"/>
        </w:rPr>
        <w:lastRenderedPageBreak/>
        <w:t>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(часть вторая в ред. Федерального закона от 03.12.2011 N 377-ФЗ)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Глава IV. ГАРАНТИИ ИСПОЛНЕНИЯ НАСТОЯЩЕГО</w:t>
      </w:r>
    </w:p>
    <w:p w:rsidR="00F4564B" w:rsidRPr="00F4564B" w:rsidRDefault="00F4564B" w:rsidP="00F456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ФЕДЕРАЛЬНОГО ЗАКОНА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23. Судебный порядок разрешения споров при исполнении настоящего Федерального закона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F4564B" w:rsidRPr="00F4564B" w:rsidRDefault="00F4564B" w:rsidP="00F45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(в ред. Федерального закона от 02.07.2013 N 185-ФЗ)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93"/>
      <w:bookmarkEnd w:id="12"/>
      <w:r w:rsidRPr="00F4564B">
        <w:rPr>
          <w:rFonts w:ascii="Times New Roman" w:hAnsi="Times New Roman" w:cs="Times New Roman"/>
          <w:sz w:val="24"/>
          <w:szCs w:val="24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Глава V. ЗАКЛЮЧИТЕЛЬНЫЕ ПОЛОЖЕНИЯ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24. Вступление в силу настоящего Федерального закона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3. Статья 8 настоящего Федерального закона вступает в силу с 1 января 2000 года.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Статья 25. Приведение нормативных правовых актов в соответствие с настоящим Федеральным законом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Президент</w:t>
      </w:r>
    </w:p>
    <w:p w:rsidR="00F4564B" w:rsidRPr="00F4564B" w:rsidRDefault="00F4564B" w:rsidP="00F45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4564B" w:rsidRPr="00F4564B" w:rsidRDefault="00F4564B" w:rsidP="00F45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Б.ЕЛЬЦИН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24 июля 1998 года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564B">
        <w:rPr>
          <w:rFonts w:ascii="Times New Roman" w:hAnsi="Times New Roman" w:cs="Times New Roman"/>
          <w:sz w:val="24"/>
          <w:szCs w:val="24"/>
        </w:rPr>
        <w:t>N 124-ФЗ</w:t>
      </w: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64B" w:rsidRPr="00F4564B" w:rsidRDefault="00F4564B" w:rsidP="00F4564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636FC" w:rsidRPr="00F4564B" w:rsidRDefault="00D636FC">
      <w:pPr>
        <w:rPr>
          <w:rFonts w:ascii="Times New Roman" w:hAnsi="Times New Roman" w:cs="Times New Roman"/>
          <w:sz w:val="24"/>
          <w:szCs w:val="24"/>
        </w:rPr>
      </w:pPr>
    </w:p>
    <w:sectPr w:rsidR="00D636FC" w:rsidRPr="00F4564B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56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564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564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564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F4564B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564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24.07.1998 N 124-ФЗ</w:t>
          </w:r>
          <w:r>
            <w:rPr>
              <w:sz w:val="16"/>
              <w:szCs w:val="16"/>
            </w:rPr>
            <w:br/>
            <w:t>(ред. от 28.12.2016)</w:t>
          </w:r>
          <w:r>
            <w:rPr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564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4564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564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27.04.2017</w:t>
          </w:r>
        </w:p>
      </w:tc>
    </w:tr>
  </w:tbl>
  <w:p w:rsidR="00000000" w:rsidRDefault="00F456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4564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64B"/>
    <w:rsid w:val="00D636FC"/>
    <w:rsid w:val="00F4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5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F456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6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7269</Words>
  <Characters>41438</Characters>
  <Application>Microsoft Office Word</Application>
  <DocSecurity>0</DocSecurity>
  <Lines>345</Lines>
  <Paragraphs>97</Paragraphs>
  <ScaleCrop>false</ScaleCrop>
  <Company/>
  <LinksUpToDate>false</LinksUpToDate>
  <CharactersWithSpaces>48610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2017-04-27T13:49:00Z</dcterms:created>
  <dcterms:modified xsi:type="dcterms:W3CDTF">2017-04-27T13:50:00Z</dcterms:modified>
</cp:coreProperties>
</file>