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C6514E" w:rsidRPr="00C6514E" w:rsidTr="003D6916">
        <w:trPr>
          <w:trHeight w:hRule="exact" w:val="3031"/>
        </w:trPr>
        <w:tc>
          <w:tcPr>
            <w:tcW w:w="10716" w:type="dxa"/>
          </w:tcPr>
          <w:p w:rsidR="00C6514E" w:rsidRPr="00C6514E" w:rsidRDefault="00C6514E" w:rsidP="003D6916">
            <w:pPr>
              <w:pStyle w:val="ConsPlusTitlePage"/>
              <w:rPr>
                <w:rFonts w:ascii="Times New Roman" w:hAnsi="Times New Roman" w:cs="Times New Roman"/>
                <w:sz w:val="24"/>
                <w:szCs w:val="24"/>
              </w:rPr>
            </w:pPr>
          </w:p>
        </w:tc>
      </w:tr>
      <w:tr w:rsidR="00C6514E" w:rsidRPr="00C6514E" w:rsidTr="003D6916">
        <w:trPr>
          <w:trHeight w:hRule="exact" w:val="8335"/>
        </w:trPr>
        <w:tc>
          <w:tcPr>
            <w:tcW w:w="10716" w:type="dxa"/>
            <w:vAlign w:val="center"/>
          </w:tcPr>
          <w:p w:rsidR="00C6514E" w:rsidRPr="00C6514E" w:rsidRDefault="00C6514E" w:rsidP="003D6916">
            <w:pPr>
              <w:pStyle w:val="ConsPlusTitlePage"/>
              <w:jc w:val="center"/>
              <w:rPr>
                <w:rFonts w:ascii="Times New Roman" w:hAnsi="Times New Roman" w:cs="Times New Roman"/>
                <w:sz w:val="24"/>
                <w:szCs w:val="24"/>
              </w:rPr>
            </w:pPr>
            <w:r w:rsidRPr="00C6514E">
              <w:rPr>
                <w:rFonts w:ascii="Times New Roman" w:hAnsi="Times New Roman" w:cs="Times New Roman"/>
                <w:sz w:val="24"/>
                <w:szCs w:val="24"/>
              </w:rPr>
              <w:t xml:space="preserve"> </w:t>
            </w:r>
          </w:p>
        </w:tc>
      </w:tr>
      <w:tr w:rsidR="00C6514E" w:rsidRPr="00C6514E" w:rsidTr="003D6916">
        <w:trPr>
          <w:trHeight w:hRule="exact" w:val="3031"/>
        </w:trPr>
        <w:tc>
          <w:tcPr>
            <w:tcW w:w="10716" w:type="dxa"/>
            <w:vAlign w:val="center"/>
          </w:tcPr>
          <w:p w:rsidR="00C6514E" w:rsidRPr="00C6514E" w:rsidRDefault="00C6514E" w:rsidP="003D6916">
            <w:pPr>
              <w:pStyle w:val="ConsPlusTitlePage"/>
              <w:jc w:val="center"/>
              <w:rPr>
                <w:rFonts w:ascii="Times New Roman" w:hAnsi="Times New Roman" w:cs="Times New Roman"/>
                <w:sz w:val="24"/>
                <w:szCs w:val="24"/>
              </w:rPr>
            </w:pPr>
            <w:r w:rsidRPr="00C6514E">
              <w:rPr>
                <w:rFonts w:ascii="Times New Roman" w:hAnsi="Times New Roman" w:cs="Times New Roman"/>
                <w:sz w:val="24"/>
                <w:szCs w:val="24"/>
              </w:rPr>
              <w:t> </w:t>
            </w:r>
          </w:p>
        </w:tc>
      </w:tr>
    </w:tbl>
    <w:p w:rsidR="00C6514E" w:rsidRPr="00C6514E" w:rsidRDefault="00C6514E" w:rsidP="00C6514E">
      <w:pPr>
        <w:widowControl w:val="0"/>
        <w:autoSpaceDE w:val="0"/>
        <w:autoSpaceDN w:val="0"/>
        <w:adjustRightInd w:val="0"/>
        <w:spacing w:after="0" w:line="240" w:lineRule="auto"/>
        <w:rPr>
          <w:rFonts w:ascii="Times New Roman" w:hAnsi="Times New Roman" w:cs="Times New Roman"/>
          <w:sz w:val="24"/>
          <w:szCs w:val="24"/>
        </w:rPr>
        <w:sectPr w:rsidR="00C6514E" w:rsidRPr="00C6514E">
          <w:pgSz w:w="11906" w:h="16838"/>
          <w:pgMar w:top="841" w:right="595" w:bottom="841" w:left="595" w:header="0" w:footer="0" w:gutter="0"/>
          <w:cols w:space="720"/>
          <w:noEndnote/>
        </w:sectPr>
      </w:pPr>
    </w:p>
    <w:p w:rsidR="00C6514E" w:rsidRPr="00C6514E" w:rsidRDefault="00C6514E" w:rsidP="00C6514E">
      <w:pPr>
        <w:pStyle w:val="ConsPlusNormal"/>
        <w:jc w:val="both"/>
        <w:outlineLvl w:val="0"/>
        <w:rPr>
          <w:rFonts w:ascii="Times New Roman" w:hAnsi="Times New Roman" w:cs="Times New Roman"/>
          <w:sz w:val="24"/>
          <w:szCs w:val="24"/>
        </w:rPr>
      </w:pPr>
    </w:p>
    <w:tbl>
      <w:tblPr>
        <w:tblW w:w="5000" w:type="pct"/>
        <w:tblLayout w:type="fixed"/>
        <w:tblCellMar>
          <w:left w:w="0" w:type="dxa"/>
          <w:right w:w="0" w:type="dxa"/>
        </w:tblCellMar>
        <w:tblLook w:val="0000"/>
      </w:tblPr>
      <w:tblGrid>
        <w:gridCol w:w="5103"/>
        <w:gridCol w:w="5104"/>
      </w:tblGrid>
      <w:tr w:rsidR="00C6514E" w:rsidRPr="00C6514E" w:rsidTr="003D6916">
        <w:tc>
          <w:tcPr>
            <w:tcW w:w="5103" w:type="dxa"/>
          </w:tcPr>
          <w:p w:rsidR="00C6514E" w:rsidRPr="00C6514E" w:rsidRDefault="00C6514E" w:rsidP="003D6916">
            <w:pPr>
              <w:pStyle w:val="ConsPlusNormal"/>
              <w:rPr>
                <w:rFonts w:ascii="Times New Roman" w:hAnsi="Times New Roman" w:cs="Times New Roman"/>
                <w:sz w:val="24"/>
                <w:szCs w:val="24"/>
              </w:rPr>
            </w:pPr>
            <w:r w:rsidRPr="00C6514E">
              <w:rPr>
                <w:rFonts w:ascii="Times New Roman" w:hAnsi="Times New Roman" w:cs="Times New Roman"/>
                <w:sz w:val="24"/>
                <w:szCs w:val="24"/>
              </w:rPr>
              <w:t>19 мая 1995 года</w:t>
            </w:r>
          </w:p>
        </w:tc>
        <w:tc>
          <w:tcPr>
            <w:tcW w:w="5103" w:type="dxa"/>
          </w:tcPr>
          <w:p w:rsidR="00C6514E" w:rsidRPr="00C6514E" w:rsidRDefault="00C6514E" w:rsidP="003D6916">
            <w:pPr>
              <w:pStyle w:val="ConsPlusNormal"/>
              <w:jc w:val="right"/>
              <w:rPr>
                <w:rFonts w:ascii="Times New Roman" w:hAnsi="Times New Roman" w:cs="Times New Roman"/>
                <w:sz w:val="24"/>
                <w:szCs w:val="24"/>
              </w:rPr>
            </w:pPr>
            <w:r w:rsidRPr="00C6514E">
              <w:rPr>
                <w:rFonts w:ascii="Times New Roman" w:hAnsi="Times New Roman" w:cs="Times New Roman"/>
                <w:sz w:val="24"/>
                <w:szCs w:val="24"/>
              </w:rPr>
              <w:t>N 81-ФЗ</w:t>
            </w:r>
          </w:p>
        </w:tc>
      </w:tr>
    </w:tbl>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Title"/>
        <w:jc w:val="center"/>
        <w:rPr>
          <w:rFonts w:ascii="Times New Roman" w:hAnsi="Times New Roman" w:cs="Times New Roman"/>
          <w:sz w:val="24"/>
          <w:szCs w:val="24"/>
        </w:rPr>
      </w:pPr>
      <w:r w:rsidRPr="00C6514E">
        <w:rPr>
          <w:rFonts w:ascii="Times New Roman" w:hAnsi="Times New Roman" w:cs="Times New Roman"/>
          <w:sz w:val="24"/>
          <w:szCs w:val="24"/>
        </w:rPr>
        <w:t>РОССИЙСКАЯ ФЕДЕРАЦИЯ</w:t>
      </w:r>
    </w:p>
    <w:p w:rsidR="00C6514E" w:rsidRPr="00C6514E" w:rsidRDefault="00C6514E" w:rsidP="00C6514E">
      <w:pPr>
        <w:pStyle w:val="ConsPlusTitle"/>
        <w:jc w:val="center"/>
        <w:rPr>
          <w:rFonts w:ascii="Times New Roman" w:hAnsi="Times New Roman" w:cs="Times New Roman"/>
          <w:sz w:val="24"/>
          <w:szCs w:val="24"/>
        </w:rPr>
      </w:pPr>
    </w:p>
    <w:p w:rsidR="00C6514E" w:rsidRPr="00C6514E" w:rsidRDefault="00C6514E" w:rsidP="00C6514E">
      <w:pPr>
        <w:pStyle w:val="ConsPlusTitle"/>
        <w:jc w:val="center"/>
        <w:rPr>
          <w:rFonts w:ascii="Times New Roman" w:hAnsi="Times New Roman" w:cs="Times New Roman"/>
          <w:sz w:val="24"/>
          <w:szCs w:val="24"/>
        </w:rPr>
      </w:pPr>
      <w:r w:rsidRPr="00C6514E">
        <w:rPr>
          <w:rFonts w:ascii="Times New Roman" w:hAnsi="Times New Roman" w:cs="Times New Roman"/>
          <w:sz w:val="24"/>
          <w:szCs w:val="24"/>
        </w:rPr>
        <w:t>ФЕДЕРАЛЬНЫЙ ЗАКОН</w:t>
      </w:r>
    </w:p>
    <w:p w:rsidR="00C6514E" w:rsidRPr="00C6514E" w:rsidRDefault="00C6514E" w:rsidP="00C6514E">
      <w:pPr>
        <w:pStyle w:val="ConsPlusTitle"/>
        <w:jc w:val="center"/>
        <w:rPr>
          <w:rFonts w:ascii="Times New Roman" w:hAnsi="Times New Roman" w:cs="Times New Roman"/>
          <w:sz w:val="24"/>
          <w:szCs w:val="24"/>
        </w:rPr>
      </w:pPr>
    </w:p>
    <w:p w:rsidR="00C6514E" w:rsidRPr="00C6514E" w:rsidRDefault="00C6514E" w:rsidP="00C6514E">
      <w:pPr>
        <w:pStyle w:val="ConsPlusTitle"/>
        <w:jc w:val="center"/>
        <w:rPr>
          <w:rFonts w:ascii="Times New Roman" w:hAnsi="Times New Roman" w:cs="Times New Roman"/>
          <w:sz w:val="24"/>
          <w:szCs w:val="24"/>
        </w:rPr>
      </w:pPr>
      <w:r w:rsidRPr="00C6514E">
        <w:rPr>
          <w:rFonts w:ascii="Times New Roman" w:hAnsi="Times New Roman" w:cs="Times New Roman"/>
          <w:sz w:val="24"/>
          <w:szCs w:val="24"/>
        </w:rPr>
        <w:t>О ГОСУДАРСТВЕННЫХ ПОСОБИЯХ ГРАЖДАНАМ, ИМЕЮЩИМ ДЕТЕЙ</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jc w:val="right"/>
        <w:rPr>
          <w:rFonts w:ascii="Times New Roman" w:hAnsi="Times New Roman" w:cs="Times New Roman"/>
          <w:sz w:val="24"/>
          <w:szCs w:val="24"/>
        </w:rPr>
      </w:pPr>
      <w:r w:rsidRPr="00C6514E">
        <w:rPr>
          <w:rFonts w:ascii="Times New Roman" w:hAnsi="Times New Roman" w:cs="Times New Roman"/>
          <w:sz w:val="24"/>
          <w:szCs w:val="24"/>
        </w:rPr>
        <w:t>Принят</w:t>
      </w:r>
    </w:p>
    <w:p w:rsidR="00C6514E" w:rsidRPr="00C6514E" w:rsidRDefault="00C6514E" w:rsidP="00C6514E">
      <w:pPr>
        <w:pStyle w:val="ConsPlusNormal"/>
        <w:jc w:val="right"/>
        <w:rPr>
          <w:rFonts w:ascii="Times New Roman" w:hAnsi="Times New Roman" w:cs="Times New Roman"/>
          <w:sz w:val="24"/>
          <w:szCs w:val="24"/>
        </w:rPr>
      </w:pPr>
      <w:r w:rsidRPr="00C6514E">
        <w:rPr>
          <w:rFonts w:ascii="Times New Roman" w:hAnsi="Times New Roman" w:cs="Times New Roman"/>
          <w:sz w:val="24"/>
          <w:szCs w:val="24"/>
        </w:rPr>
        <w:t>Государственной Думой</w:t>
      </w:r>
    </w:p>
    <w:p w:rsidR="00C6514E" w:rsidRPr="00C6514E" w:rsidRDefault="00C6514E" w:rsidP="00C6514E">
      <w:pPr>
        <w:pStyle w:val="ConsPlusNormal"/>
        <w:jc w:val="right"/>
        <w:rPr>
          <w:rFonts w:ascii="Times New Roman" w:hAnsi="Times New Roman" w:cs="Times New Roman"/>
          <w:sz w:val="24"/>
          <w:szCs w:val="24"/>
        </w:rPr>
      </w:pPr>
      <w:r w:rsidRPr="00C6514E">
        <w:rPr>
          <w:rFonts w:ascii="Times New Roman" w:hAnsi="Times New Roman" w:cs="Times New Roman"/>
          <w:sz w:val="24"/>
          <w:szCs w:val="24"/>
        </w:rPr>
        <w:t>26 апреля 1995 года</w:t>
      </w:r>
    </w:p>
    <w:p w:rsidR="00C6514E" w:rsidRPr="00C6514E" w:rsidRDefault="00C6514E" w:rsidP="00C6514E">
      <w:pPr>
        <w:pStyle w:val="ConsPlusNormal"/>
        <w:jc w:val="right"/>
        <w:rPr>
          <w:rFonts w:ascii="Times New Roman" w:hAnsi="Times New Roman" w:cs="Times New Roman"/>
          <w:sz w:val="24"/>
          <w:szCs w:val="24"/>
        </w:rPr>
      </w:pPr>
    </w:p>
    <w:p w:rsidR="00C6514E" w:rsidRPr="00C6514E" w:rsidRDefault="00C6514E" w:rsidP="00C6514E">
      <w:pPr>
        <w:pStyle w:val="ConsPlusNormal"/>
        <w:jc w:val="right"/>
        <w:rPr>
          <w:rFonts w:ascii="Times New Roman" w:hAnsi="Times New Roman" w:cs="Times New Roman"/>
          <w:sz w:val="24"/>
          <w:szCs w:val="24"/>
        </w:rPr>
      </w:pPr>
      <w:r w:rsidRPr="00C6514E">
        <w:rPr>
          <w:rFonts w:ascii="Times New Roman" w:hAnsi="Times New Roman" w:cs="Times New Roman"/>
          <w:sz w:val="24"/>
          <w:szCs w:val="24"/>
        </w:rPr>
        <w:t>Одобрен</w:t>
      </w:r>
    </w:p>
    <w:p w:rsidR="00C6514E" w:rsidRPr="00C6514E" w:rsidRDefault="00C6514E" w:rsidP="00C6514E">
      <w:pPr>
        <w:pStyle w:val="ConsPlusNormal"/>
        <w:jc w:val="right"/>
        <w:rPr>
          <w:rFonts w:ascii="Times New Roman" w:hAnsi="Times New Roman" w:cs="Times New Roman"/>
          <w:sz w:val="24"/>
          <w:szCs w:val="24"/>
        </w:rPr>
      </w:pPr>
      <w:r w:rsidRPr="00C6514E">
        <w:rPr>
          <w:rFonts w:ascii="Times New Roman" w:hAnsi="Times New Roman" w:cs="Times New Roman"/>
          <w:sz w:val="24"/>
          <w:szCs w:val="24"/>
        </w:rPr>
        <w:t>Советом Федерации</w:t>
      </w:r>
    </w:p>
    <w:p w:rsidR="00C6514E" w:rsidRPr="00C6514E" w:rsidRDefault="00C6514E" w:rsidP="00C6514E">
      <w:pPr>
        <w:pStyle w:val="ConsPlusNormal"/>
        <w:jc w:val="right"/>
        <w:rPr>
          <w:rFonts w:ascii="Times New Roman" w:hAnsi="Times New Roman" w:cs="Times New Roman"/>
          <w:sz w:val="24"/>
          <w:szCs w:val="24"/>
        </w:rPr>
      </w:pPr>
      <w:r w:rsidRPr="00C6514E">
        <w:rPr>
          <w:rFonts w:ascii="Times New Roman" w:hAnsi="Times New Roman" w:cs="Times New Roman"/>
          <w:sz w:val="24"/>
          <w:szCs w:val="24"/>
        </w:rPr>
        <w:t>4 мая 1995 года</w:t>
      </w:r>
    </w:p>
    <w:p w:rsidR="00C6514E" w:rsidRPr="00C6514E" w:rsidRDefault="00C6514E" w:rsidP="00C6514E">
      <w:pPr>
        <w:pStyle w:val="ConsPlusNormal"/>
        <w:jc w:val="center"/>
        <w:rPr>
          <w:rFonts w:ascii="Times New Roman" w:hAnsi="Times New Roman" w:cs="Times New Roman"/>
          <w:sz w:val="24"/>
          <w:szCs w:val="24"/>
        </w:rPr>
      </w:pPr>
    </w:p>
    <w:p w:rsidR="00C6514E" w:rsidRPr="00C6514E" w:rsidRDefault="00C6514E" w:rsidP="00C6514E">
      <w:pPr>
        <w:pStyle w:val="ConsPlusNormal"/>
        <w:jc w:val="center"/>
        <w:rPr>
          <w:rFonts w:ascii="Times New Roman" w:hAnsi="Times New Roman" w:cs="Times New Roman"/>
          <w:sz w:val="24"/>
          <w:szCs w:val="24"/>
        </w:rPr>
      </w:pPr>
      <w:r w:rsidRPr="00C6514E">
        <w:rPr>
          <w:rFonts w:ascii="Times New Roman" w:hAnsi="Times New Roman" w:cs="Times New Roman"/>
          <w:sz w:val="24"/>
          <w:szCs w:val="24"/>
        </w:rPr>
        <w:t>Список изменяющих документов</w:t>
      </w:r>
    </w:p>
    <w:p w:rsidR="00C6514E" w:rsidRPr="00C6514E" w:rsidRDefault="00C6514E" w:rsidP="00C6514E">
      <w:pPr>
        <w:pStyle w:val="ConsPlusNormal"/>
        <w:jc w:val="center"/>
        <w:rPr>
          <w:rFonts w:ascii="Times New Roman" w:hAnsi="Times New Roman" w:cs="Times New Roman"/>
          <w:sz w:val="24"/>
          <w:szCs w:val="24"/>
        </w:rPr>
      </w:pPr>
      <w:r w:rsidRPr="00C6514E">
        <w:rPr>
          <w:rFonts w:ascii="Times New Roman" w:hAnsi="Times New Roman" w:cs="Times New Roman"/>
          <w:sz w:val="24"/>
          <w:szCs w:val="24"/>
        </w:rPr>
        <w:t>(в ред. Федеральных законов от 24.11.1995 N 184-ФЗ,</w:t>
      </w:r>
    </w:p>
    <w:p w:rsidR="00C6514E" w:rsidRPr="00C6514E" w:rsidRDefault="00C6514E" w:rsidP="00C6514E">
      <w:pPr>
        <w:pStyle w:val="ConsPlusNormal"/>
        <w:jc w:val="center"/>
        <w:rPr>
          <w:rFonts w:ascii="Times New Roman" w:hAnsi="Times New Roman" w:cs="Times New Roman"/>
          <w:sz w:val="24"/>
          <w:szCs w:val="24"/>
        </w:rPr>
      </w:pPr>
      <w:r w:rsidRPr="00C6514E">
        <w:rPr>
          <w:rFonts w:ascii="Times New Roman" w:hAnsi="Times New Roman" w:cs="Times New Roman"/>
          <w:sz w:val="24"/>
          <w:szCs w:val="24"/>
        </w:rPr>
        <w:t>от 18.06.1996 N 76-ФЗ, от 24.11.1996 N 130-ФЗ,</w:t>
      </w:r>
    </w:p>
    <w:p w:rsidR="00C6514E" w:rsidRPr="00C6514E" w:rsidRDefault="00C6514E" w:rsidP="00C6514E">
      <w:pPr>
        <w:pStyle w:val="ConsPlusNormal"/>
        <w:jc w:val="center"/>
        <w:rPr>
          <w:rFonts w:ascii="Times New Roman" w:hAnsi="Times New Roman" w:cs="Times New Roman"/>
          <w:sz w:val="24"/>
          <w:szCs w:val="24"/>
        </w:rPr>
      </w:pPr>
      <w:r w:rsidRPr="00C6514E">
        <w:rPr>
          <w:rFonts w:ascii="Times New Roman" w:hAnsi="Times New Roman" w:cs="Times New Roman"/>
          <w:sz w:val="24"/>
          <w:szCs w:val="24"/>
        </w:rPr>
        <w:t>от 30.12.1996 N 162-ФЗ, от 21.07.1998 N 117-ФЗ,</w:t>
      </w:r>
    </w:p>
    <w:p w:rsidR="00C6514E" w:rsidRPr="00C6514E" w:rsidRDefault="00C6514E" w:rsidP="00C6514E">
      <w:pPr>
        <w:pStyle w:val="ConsPlusNormal"/>
        <w:jc w:val="center"/>
        <w:rPr>
          <w:rFonts w:ascii="Times New Roman" w:hAnsi="Times New Roman" w:cs="Times New Roman"/>
          <w:sz w:val="24"/>
          <w:szCs w:val="24"/>
        </w:rPr>
      </w:pPr>
      <w:r w:rsidRPr="00C6514E">
        <w:rPr>
          <w:rFonts w:ascii="Times New Roman" w:hAnsi="Times New Roman" w:cs="Times New Roman"/>
          <w:sz w:val="24"/>
          <w:szCs w:val="24"/>
        </w:rPr>
        <w:t>от 29.07.1998 N 134-ФЗ, от 17.07.1999 N 171-ФЗ,</w:t>
      </w:r>
    </w:p>
    <w:p w:rsidR="00C6514E" w:rsidRPr="00C6514E" w:rsidRDefault="00C6514E" w:rsidP="00C6514E">
      <w:pPr>
        <w:pStyle w:val="ConsPlusNormal"/>
        <w:jc w:val="center"/>
        <w:rPr>
          <w:rFonts w:ascii="Times New Roman" w:hAnsi="Times New Roman" w:cs="Times New Roman"/>
          <w:sz w:val="24"/>
          <w:szCs w:val="24"/>
        </w:rPr>
      </w:pPr>
      <w:r w:rsidRPr="00C6514E">
        <w:rPr>
          <w:rFonts w:ascii="Times New Roman" w:hAnsi="Times New Roman" w:cs="Times New Roman"/>
          <w:sz w:val="24"/>
          <w:szCs w:val="24"/>
        </w:rPr>
        <w:t>от 10.07.2000 N 93-ФЗ, от 07.08.2000 N 122-ФЗ,</w:t>
      </w:r>
    </w:p>
    <w:p w:rsidR="00C6514E" w:rsidRPr="00C6514E" w:rsidRDefault="00C6514E" w:rsidP="00C6514E">
      <w:pPr>
        <w:pStyle w:val="ConsPlusNormal"/>
        <w:jc w:val="center"/>
        <w:rPr>
          <w:rFonts w:ascii="Times New Roman" w:hAnsi="Times New Roman" w:cs="Times New Roman"/>
          <w:sz w:val="24"/>
          <w:szCs w:val="24"/>
        </w:rPr>
      </w:pPr>
      <w:r w:rsidRPr="00C6514E">
        <w:rPr>
          <w:rFonts w:ascii="Times New Roman" w:hAnsi="Times New Roman" w:cs="Times New Roman"/>
          <w:sz w:val="24"/>
          <w:szCs w:val="24"/>
        </w:rPr>
        <w:t>от 30.05.2001 N 66-ФЗ, от 30.05.2001 N 67-ФЗ,</w:t>
      </w:r>
    </w:p>
    <w:p w:rsidR="00C6514E" w:rsidRPr="00C6514E" w:rsidRDefault="00C6514E" w:rsidP="00C6514E">
      <w:pPr>
        <w:pStyle w:val="ConsPlusNormal"/>
        <w:jc w:val="center"/>
        <w:rPr>
          <w:rFonts w:ascii="Times New Roman" w:hAnsi="Times New Roman" w:cs="Times New Roman"/>
          <w:sz w:val="24"/>
          <w:szCs w:val="24"/>
        </w:rPr>
      </w:pPr>
      <w:r w:rsidRPr="00C6514E">
        <w:rPr>
          <w:rFonts w:ascii="Times New Roman" w:hAnsi="Times New Roman" w:cs="Times New Roman"/>
          <w:sz w:val="24"/>
          <w:szCs w:val="24"/>
        </w:rPr>
        <w:t>от 28.12.2001 N 181-ФЗ, от 25.07.2002 N 116-ФЗ,</w:t>
      </w:r>
    </w:p>
    <w:p w:rsidR="00C6514E" w:rsidRPr="00C6514E" w:rsidRDefault="00C6514E" w:rsidP="00C6514E">
      <w:pPr>
        <w:pStyle w:val="ConsPlusNormal"/>
        <w:jc w:val="center"/>
        <w:rPr>
          <w:rFonts w:ascii="Times New Roman" w:hAnsi="Times New Roman" w:cs="Times New Roman"/>
          <w:sz w:val="24"/>
          <w:szCs w:val="24"/>
        </w:rPr>
      </w:pPr>
      <w:r w:rsidRPr="00C6514E">
        <w:rPr>
          <w:rFonts w:ascii="Times New Roman" w:hAnsi="Times New Roman" w:cs="Times New Roman"/>
          <w:sz w:val="24"/>
          <w:szCs w:val="24"/>
        </w:rPr>
        <w:t>от 22.08.2004 N 122-ФЗ, от 29.12.2004 N 206-ФЗ,</w:t>
      </w:r>
    </w:p>
    <w:p w:rsidR="00C6514E" w:rsidRPr="00C6514E" w:rsidRDefault="00C6514E" w:rsidP="00C6514E">
      <w:pPr>
        <w:pStyle w:val="ConsPlusNormal"/>
        <w:jc w:val="center"/>
        <w:rPr>
          <w:rFonts w:ascii="Times New Roman" w:hAnsi="Times New Roman" w:cs="Times New Roman"/>
          <w:sz w:val="24"/>
          <w:szCs w:val="24"/>
        </w:rPr>
      </w:pPr>
      <w:r w:rsidRPr="00C6514E">
        <w:rPr>
          <w:rFonts w:ascii="Times New Roman" w:hAnsi="Times New Roman" w:cs="Times New Roman"/>
          <w:sz w:val="24"/>
          <w:szCs w:val="24"/>
        </w:rPr>
        <w:t>от 22.12.2005 N 178-ФЗ, от 22.12.2005 N 181-ФЗ,</w:t>
      </w:r>
    </w:p>
    <w:p w:rsidR="00C6514E" w:rsidRPr="00C6514E" w:rsidRDefault="00C6514E" w:rsidP="00C6514E">
      <w:pPr>
        <w:pStyle w:val="ConsPlusNormal"/>
        <w:jc w:val="center"/>
        <w:rPr>
          <w:rFonts w:ascii="Times New Roman" w:hAnsi="Times New Roman" w:cs="Times New Roman"/>
          <w:sz w:val="24"/>
          <w:szCs w:val="24"/>
        </w:rPr>
      </w:pPr>
      <w:r w:rsidRPr="00C6514E">
        <w:rPr>
          <w:rFonts w:ascii="Times New Roman" w:hAnsi="Times New Roman" w:cs="Times New Roman"/>
          <w:sz w:val="24"/>
          <w:szCs w:val="24"/>
        </w:rPr>
        <w:t>от 05.12.2006 N 207-ФЗ, от 25.10.2007 N 233-ФЗ,</w:t>
      </w:r>
    </w:p>
    <w:p w:rsidR="00C6514E" w:rsidRPr="00C6514E" w:rsidRDefault="00C6514E" w:rsidP="00C6514E">
      <w:pPr>
        <w:pStyle w:val="ConsPlusNormal"/>
        <w:jc w:val="center"/>
        <w:rPr>
          <w:rFonts w:ascii="Times New Roman" w:hAnsi="Times New Roman" w:cs="Times New Roman"/>
          <w:sz w:val="24"/>
          <w:szCs w:val="24"/>
        </w:rPr>
      </w:pPr>
      <w:r w:rsidRPr="00C6514E">
        <w:rPr>
          <w:rFonts w:ascii="Times New Roman" w:hAnsi="Times New Roman" w:cs="Times New Roman"/>
          <w:sz w:val="24"/>
          <w:szCs w:val="24"/>
        </w:rPr>
        <w:t>от 01.03.2008 N 18-ФЗ, от 14.07.2008 N 110-ФЗ,</w:t>
      </w:r>
    </w:p>
    <w:p w:rsidR="00C6514E" w:rsidRPr="00C6514E" w:rsidRDefault="00C6514E" w:rsidP="00C6514E">
      <w:pPr>
        <w:pStyle w:val="ConsPlusNormal"/>
        <w:jc w:val="center"/>
        <w:rPr>
          <w:rFonts w:ascii="Times New Roman" w:hAnsi="Times New Roman" w:cs="Times New Roman"/>
          <w:sz w:val="24"/>
          <w:szCs w:val="24"/>
        </w:rPr>
      </w:pPr>
      <w:r w:rsidRPr="00C6514E">
        <w:rPr>
          <w:rFonts w:ascii="Times New Roman" w:hAnsi="Times New Roman" w:cs="Times New Roman"/>
          <w:sz w:val="24"/>
          <w:szCs w:val="24"/>
        </w:rPr>
        <w:t>от 23.07.2008 N 160-ФЗ, от 25.12.2008 N 281-ФЗ,</w:t>
      </w:r>
    </w:p>
    <w:p w:rsidR="00C6514E" w:rsidRPr="00C6514E" w:rsidRDefault="00C6514E" w:rsidP="00C6514E">
      <w:pPr>
        <w:pStyle w:val="ConsPlusNormal"/>
        <w:jc w:val="center"/>
        <w:rPr>
          <w:rFonts w:ascii="Times New Roman" w:hAnsi="Times New Roman" w:cs="Times New Roman"/>
          <w:sz w:val="24"/>
          <w:szCs w:val="24"/>
        </w:rPr>
      </w:pPr>
      <w:r w:rsidRPr="00C6514E">
        <w:rPr>
          <w:rFonts w:ascii="Times New Roman" w:hAnsi="Times New Roman" w:cs="Times New Roman"/>
          <w:sz w:val="24"/>
          <w:szCs w:val="24"/>
        </w:rPr>
        <w:t>от 24.07.2009 N 213-ФЗ, от 07.03.2011 N 27-ФЗ,</w:t>
      </w:r>
    </w:p>
    <w:p w:rsidR="00C6514E" w:rsidRPr="00C6514E" w:rsidRDefault="00C6514E" w:rsidP="00C6514E">
      <w:pPr>
        <w:pStyle w:val="ConsPlusNormal"/>
        <w:jc w:val="center"/>
        <w:rPr>
          <w:rFonts w:ascii="Times New Roman" w:hAnsi="Times New Roman" w:cs="Times New Roman"/>
          <w:sz w:val="24"/>
          <w:szCs w:val="24"/>
        </w:rPr>
      </w:pPr>
      <w:r w:rsidRPr="00C6514E">
        <w:rPr>
          <w:rFonts w:ascii="Times New Roman" w:hAnsi="Times New Roman" w:cs="Times New Roman"/>
          <w:sz w:val="24"/>
          <w:szCs w:val="24"/>
        </w:rPr>
        <w:t>от 28.07.2012 N 133-ФЗ, от 05.04.2013 N 45-ФЗ,</w:t>
      </w:r>
    </w:p>
    <w:p w:rsidR="00C6514E" w:rsidRPr="00C6514E" w:rsidRDefault="00C6514E" w:rsidP="00C6514E">
      <w:pPr>
        <w:pStyle w:val="ConsPlusNormal"/>
        <w:jc w:val="center"/>
        <w:rPr>
          <w:rFonts w:ascii="Times New Roman" w:hAnsi="Times New Roman" w:cs="Times New Roman"/>
          <w:sz w:val="24"/>
          <w:szCs w:val="24"/>
        </w:rPr>
      </w:pPr>
      <w:r w:rsidRPr="00C6514E">
        <w:rPr>
          <w:rFonts w:ascii="Times New Roman" w:hAnsi="Times New Roman" w:cs="Times New Roman"/>
          <w:sz w:val="24"/>
          <w:szCs w:val="24"/>
        </w:rPr>
        <w:t>от 07.05.2013 N 86-ФЗ, от 07.05.2013 N 104-ФЗ,</w:t>
      </w:r>
    </w:p>
    <w:p w:rsidR="00C6514E" w:rsidRPr="00C6514E" w:rsidRDefault="00C6514E" w:rsidP="00C6514E">
      <w:pPr>
        <w:pStyle w:val="ConsPlusNormal"/>
        <w:jc w:val="center"/>
        <w:rPr>
          <w:rFonts w:ascii="Times New Roman" w:hAnsi="Times New Roman" w:cs="Times New Roman"/>
          <w:sz w:val="24"/>
          <w:szCs w:val="24"/>
        </w:rPr>
      </w:pPr>
      <w:r w:rsidRPr="00C6514E">
        <w:rPr>
          <w:rFonts w:ascii="Times New Roman" w:hAnsi="Times New Roman" w:cs="Times New Roman"/>
          <w:sz w:val="24"/>
          <w:szCs w:val="24"/>
        </w:rPr>
        <w:t>от 07.06.2013 N 129-ФЗ (ред. 02.07.2013),</w:t>
      </w:r>
    </w:p>
    <w:p w:rsidR="00C6514E" w:rsidRPr="00C6514E" w:rsidRDefault="00C6514E" w:rsidP="00C6514E">
      <w:pPr>
        <w:pStyle w:val="ConsPlusNormal"/>
        <w:jc w:val="center"/>
        <w:rPr>
          <w:rFonts w:ascii="Times New Roman" w:hAnsi="Times New Roman" w:cs="Times New Roman"/>
          <w:sz w:val="24"/>
          <w:szCs w:val="24"/>
        </w:rPr>
      </w:pPr>
      <w:r w:rsidRPr="00C6514E">
        <w:rPr>
          <w:rFonts w:ascii="Times New Roman" w:hAnsi="Times New Roman" w:cs="Times New Roman"/>
          <w:sz w:val="24"/>
          <w:szCs w:val="24"/>
        </w:rPr>
        <w:t>от 02.07.2013 N 167-ФЗ, от 04.06.2014 N 145-ФЗ,</w:t>
      </w:r>
    </w:p>
    <w:p w:rsidR="00C6514E" w:rsidRPr="00C6514E" w:rsidRDefault="00C6514E" w:rsidP="00C6514E">
      <w:pPr>
        <w:pStyle w:val="ConsPlusNormal"/>
        <w:jc w:val="center"/>
        <w:rPr>
          <w:rFonts w:ascii="Times New Roman" w:hAnsi="Times New Roman" w:cs="Times New Roman"/>
          <w:sz w:val="24"/>
          <w:szCs w:val="24"/>
        </w:rPr>
      </w:pPr>
      <w:r w:rsidRPr="00C6514E">
        <w:rPr>
          <w:rFonts w:ascii="Times New Roman" w:hAnsi="Times New Roman" w:cs="Times New Roman"/>
          <w:sz w:val="24"/>
          <w:szCs w:val="24"/>
        </w:rPr>
        <w:t>от 29.12.2015 N 388-ФЗ, от 03.07.2016 N 305-ФЗ, от 28.03.2017 N 39-ФЗ,</w:t>
      </w:r>
    </w:p>
    <w:p w:rsidR="00C6514E" w:rsidRPr="00C6514E" w:rsidRDefault="00C6514E" w:rsidP="00C6514E">
      <w:pPr>
        <w:pStyle w:val="ConsPlusNormal"/>
        <w:jc w:val="center"/>
        <w:rPr>
          <w:rFonts w:ascii="Times New Roman" w:hAnsi="Times New Roman" w:cs="Times New Roman"/>
          <w:sz w:val="24"/>
          <w:szCs w:val="24"/>
        </w:rPr>
      </w:pPr>
      <w:r w:rsidRPr="00C6514E">
        <w:rPr>
          <w:rFonts w:ascii="Times New Roman" w:hAnsi="Times New Roman" w:cs="Times New Roman"/>
          <w:sz w:val="24"/>
          <w:szCs w:val="24"/>
        </w:rPr>
        <w:t>с изм., внесенными Федеральными законами от 22.12.2005 N 180-ФЗ,</w:t>
      </w:r>
    </w:p>
    <w:p w:rsidR="00C6514E" w:rsidRPr="00C6514E" w:rsidRDefault="00C6514E" w:rsidP="00C6514E">
      <w:pPr>
        <w:pStyle w:val="ConsPlusNormal"/>
        <w:jc w:val="center"/>
        <w:rPr>
          <w:rFonts w:ascii="Times New Roman" w:hAnsi="Times New Roman" w:cs="Times New Roman"/>
          <w:sz w:val="24"/>
          <w:szCs w:val="24"/>
        </w:rPr>
      </w:pPr>
      <w:r w:rsidRPr="00C6514E">
        <w:rPr>
          <w:rFonts w:ascii="Times New Roman" w:hAnsi="Times New Roman" w:cs="Times New Roman"/>
          <w:sz w:val="24"/>
          <w:szCs w:val="24"/>
        </w:rPr>
        <w:t>от 06.04.2015 N 68-ФЗ (ред. 19.12.2016),</w:t>
      </w:r>
    </w:p>
    <w:p w:rsidR="00C6514E" w:rsidRPr="00C6514E" w:rsidRDefault="00C6514E" w:rsidP="00C6514E">
      <w:pPr>
        <w:pStyle w:val="ConsPlusNormal"/>
        <w:jc w:val="center"/>
        <w:rPr>
          <w:rFonts w:ascii="Times New Roman" w:hAnsi="Times New Roman" w:cs="Times New Roman"/>
          <w:sz w:val="24"/>
          <w:szCs w:val="24"/>
        </w:rPr>
      </w:pPr>
      <w:r w:rsidRPr="00C6514E">
        <w:rPr>
          <w:rFonts w:ascii="Times New Roman" w:hAnsi="Times New Roman" w:cs="Times New Roman"/>
          <w:sz w:val="24"/>
          <w:szCs w:val="24"/>
        </w:rPr>
        <w:t>от 19.12.2016 N 444-ФЗ)</w:t>
      </w:r>
    </w:p>
    <w:p w:rsidR="00C6514E" w:rsidRPr="00C6514E" w:rsidRDefault="00C6514E" w:rsidP="00C6514E">
      <w:pPr>
        <w:pStyle w:val="ConsPlusNormal"/>
        <w:jc w:val="center"/>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Настоящий Федеральный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Title"/>
        <w:jc w:val="center"/>
        <w:outlineLvl w:val="0"/>
        <w:rPr>
          <w:rFonts w:ascii="Times New Roman" w:hAnsi="Times New Roman" w:cs="Times New Roman"/>
          <w:sz w:val="24"/>
          <w:szCs w:val="24"/>
        </w:rPr>
      </w:pPr>
      <w:r w:rsidRPr="00C6514E">
        <w:rPr>
          <w:rFonts w:ascii="Times New Roman" w:hAnsi="Times New Roman" w:cs="Times New Roman"/>
          <w:sz w:val="24"/>
          <w:szCs w:val="24"/>
        </w:rPr>
        <w:t>Глава I. ОБЩИЕ ПОЛОЖЕНИЯ</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r w:rsidRPr="00C6514E">
        <w:rPr>
          <w:rFonts w:ascii="Times New Roman" w:hAnsi="Times New Roman" w:cs="Times New Roman"/>
          <w:sz w:val="24"/>
          <w:szCs w:val="24"/>
        </w:rPr>
        <w:t>Статья 1. Сфера действия настоящего Федерального закона</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Действие настоящего Федерального закона распространяется на:</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граждан Российской Федерации, проживающих на территории Российской Федерации;</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граждан Российской Федерации, проходящих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таможенных органах, и 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Федеральных законов от 21.07.1998 N 117-ФЗ, от 25.07.2002 N 116-ФЗ, от 22.08.2004 N 122-ФЗ, от 03.07.2016 N 305-ФЗ)</w:t>
      </w: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КонсультантПлюс: примечание.</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Действие абзаца четвертого части первой статьи 1 не распространяется на иностранных граждан и лиц без гражданства, проживающих на территории Российской Федерации на законных основаниях по состоянию на 31 декабря 2006 года (Федеральный закон от 05.12.2006 N 207-ФЗ).</w:t>
      </w: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постоянно проживающих на территории Российской Федерации иностранных граждан и лиц без гражданства, а также беженцев;</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05.12.2006 N 207-ФЗ)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(абзац введен Федеральным законом от 05.12.2006 N 207-ФЗ, в ред. Федерального закона от 24.07.2009 N 213-ФЗ)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Действие настоящего Федерального закона не распространяется на:</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граждан Российской Федерации (иностранных граждан и лиц без гражданства), дети которых находятся на полном государственном обеспечении;</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граждан Российской Федерации (иностранных граждан и лиц без гражданства), лишенных родительских прав либо ограниченных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Федеральных законов от 05.04.2013 N 45-ФЗ, от 07.06.2013 N 129-ФЗ)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граждан Российской Федерации, выехавших на постоянное место жительства за пределы Российской Федерации.</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Иные категории лиц, проживающих на территории Российской Федерации, на которых действие настоящего Федерального закона не распространяется, могут быть признаны нуждающимися в получении государственных пособий гражданам, имеющим детей, в порядке и на условиях, которые устанавливаются Правительством Российской Федерации.</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r w:rsidRPr="00C6514E">
        <w:rPr>
          <w:rFonts w:ascii="Times New Roman" w:hAnsi="Times New Roman" w:cs="Times New Roman"/>
          <w:sz w:val="24"/>
          <w:szCs w:val="24"/>
        </w:rPr>
        <w:t>Статья 2. Законодательство Российской Федерации о государственных пособиях гражданам, имеющим детей</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lastRenderedPageBreak/>
        <w:t>Законодательство Российской Федерации о государственных пособиях гражданам, имеющим детей, основывается на Конституции Российской Федерации и состоит из настоящего Федерального закона, других федеральных законов, а также законов и иных нормативных правовых актов субъектов Российской Федерации, устанавливающих дополнительные виды материальной поддержки семей с детьми.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05.12.2006 N 207-ФЗ)</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r w:rsidRPr="00C6514E">
        <w:rPr>
          <w:rFonts w:ascii="Times New Roman" w:hAnsi="Times New Roman" w:cs="Times New Roman"/>
          <w:sz w:val="24"/>
          <w:szCs w:val="24"/>
        </w:rPr>
        <w:t>Статья 3. Виды государственных пособий гражданам, имеющим детей, порядок назначения пособий и межведомственное информационное взаимодействие в целях назначения и выплаты пособий</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28.07.2012 N 133-ФЗ)</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Настоящим Федеральным законом устанавливаются следующие виды государственных пособий:</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пособие по беременности и родам;</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единовременное пособие женщинам, вставшим на учет в медицинских организациях в ранние сроки беременности;</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07.06.2013 N 129-ФЗ)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единовременное пособие при рождении ребенка;</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ежемесячное пособие по уходу за ребенком;</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05.12.2006 N 207-ФЗ)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пособие на ребенка;</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29.12.2015 N 388-ФЗ)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единовременное пособие при передаче ребенка на воспитание в семью;</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(абзац введен Федеральным законом от 05.12.2006 N 207-ФЗ)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единовременное пособие беременной жене военнослужащего, проходящего военную службу по призыву;</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(абзац введен Федеральным законом от 25.10.2007 N 233-ФЗ)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ежемесячное пособие на ребенка военнослужащего, проходящего военную службу по призыву.</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(абзац введен Федеральным законом от 25.10.2007 N 233-ФЗ)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Порядок и условия назначения и выплаты указанных государственных пособий устанавливаются уполномоченным Правительством Российской Федерации федеральным органом исполнительной власти в части, не определенной настоящим Федеральным законом. Порядок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 определяется Правительством Российской Федерации.</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Федеральных законов от 29.07.1998 N 134-ФЗ, от 05.12.2006 N 207-ФЗ, от 25.10.2007 N 233-ФЗ, от 23.07.2008 N 160-ФЗ)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Порядок назначения и выплаты пособия на ребенка устанавливается законами и иными нормативными правовыми актами субъектов Российской Федерации.</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(часть третья введена Федеральным законом от 22.08.2004 N 122-ФЗ; в ред. Федерального закона от 29.12.2015 N 388-ФЗ)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lastRenderedPageBreak/>
        <w:t>Документы (копии документов, сведения), необходимые для назначения и выплаты государственных пособий, запрашиваются органами, осуществляющими назначение и выплату государственных пособий,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частью 6 статьи 7 Федерального закона от 27 июля 2010 года N 210-ФЗ "Об организации предоставления государственных и муниципальных услуг", находятся в распоряжении таких органов либо организаций и указанные документы (копии документов, сведения) не были представлены лицом, имеющим право на получение государственных пособий, по собственной инициативе.</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(часть четвертая введена Федеральным законом от 28.07.2012 N 133-ФЗ)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Межведомственное информационное взаимодействие в целях назначения и выплаты пособий осуществляется в соответствии с требованиями Федерального закона от 27 июля 2010 года N 210-ФЗ "Об организации предоставления государственных и муниципальных услуг".</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(часть пятая введена Федеральным законом от 28.07.2012 N 133-ФЗ)</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bookmarkStart w:id="0" w:name="Par98"/>
      <w:bookmarkEnd w:id="0"/>
      <w:r w:rsidRPr="00C6514E">
        <w:rPr>
          <w:rFonts w:ascii="Times New Roman" w:hAnsi="Times New Roman" w:cs="Times New Roman"/>
          <w:sz w:val="24"/>
          <w:szCs w:val="24"/>
        </w:rPr>
        <w:t>Статья 4. Средства на выплату государственных пособий гражданам, имеющим детей</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Выплата государственных пособий гражданам, имеющим детей, производится за счет:</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средств Фонда социального страхования Российской Федерации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Федеральных законов от 24.07.2009 N 213-ФЗ, от 07.06.2013 N 129-ФЗ)</w:t>
      </w:r>
    </w:p>
    <w:p w:rsidR="00C6514E" w:rsidRPr="00C6514E" w:rsidRDefault="00C6514E" w:rsidP="00C6514E">
      <w:pPr>
        <w:pStyle w:val="ConsPlusNormal"/>
        <w:ind w:firstLine="540"/>
        <w:jc w:val="both"/>
        <w:rPr>
          <w:rFonts w:ascii="Times New Roman" w:hAnsi="Times New Roman" w:cs="Times New Roman"/>
          <w:sz w:val="24"/>
          <w:szCs w:val="24"/>
        </w:rPr>
      </w:pPr>
      <w:bookmarkStart w:id="1" w:name="Par103"/>
      <w:bookmarkEnd w:id="1"/>
      <w:r w:rsidRPr="00C6514E">
        <w:rPr>
          <w:rFonts w:ascii="Times New Roman" w:hAnsi="Times New Roman" w:cs="Times New Roman"/>
          <w:sz w:val="24"/>
          <w:szCs w:val="24"/>
        </w:rPr>
        <w:t>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таможенных органов,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таможенных органов;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(за исключением ежемесячного пособия по уходу за ребенком, предусмотренного абзацем шестым настоящей части), а также в связи с истечением срока их трудового договора в воинских частях, находящихся за пределами Российской Федерации;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Федеральных законов от 05.12.2006 N 207-ФЗ, от 24.07.2009 N 213-ФЗ, от 07.06.2013 N 129-ФЗ, от 04.06.2014 N 145-ФЗ, от 03.07.2016 N 305-ФЗ)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lastRenderedPageBreak/>
        <w:t>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 в виде пособия по беременности и родам, единовременного пособия женщинам, вставшим на учет в медицинских организациях в ранние сроки беременности,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07.06.2013 N 129-ФЗ (ред. 02.07.2013))</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средств бюджетов субъектов Российской Федерации в виде пособия на ребенка;</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Федеральных законов от 22.08.2004 N 122-ФЗ, от 29.12.2015 N 388-ФЗ)</w:t>
      </w:r>
    </w:p>
    <w:p w:rsidR="00C6514E" w:rsidRPr="00C6514E" w:rsidRDefault="00C6514E" w:rsidP="00C6514E">
      <w:pPr>
        <w:pStyle w:val="ConsPlusNormal"/>
        <w:ind w:firstLine="540"/>
        <w:jc w:val="both"/>
        <w:rPr>
          <w:rFonts w:ascii="Times New Roman" w:hAnsi="Times New Roman" w:cs="Times New Roman"/>
          <w:sz w:val="24"/>
          <w:szCs w:val="24"/>
        </w:rPr>
      </w:pPr>
      <w:bookmarkStart w:id="2" w:name="Par109"/>
      <w:bookmarkEnd w:id="2"/>
      <w:r w:rsidRPr="00C6514E">
        <w:rPr>
          <w:rFonts w:ascii="Times New Roman" w:hAnsi="Times New Roman" w:cs="Times New Roman"/>
          <w:sz w:val="24"/>
          <w:szCs w:val="24"/>
        </w:rPr>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абзацем третьим настоящей части). Порядок финансирования указанных расходов устанавливается Правительством Российской Федерации;</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07.06.2013 N 129-ФЗ)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07.06.2013 N 129-ФЗ)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Расходы на доставку и пересылку государственных пособий гражданам, имеющим детей, осуществляются из тех же источников, из которых производится выплата пособий.</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(часть вторая введена Федеральным законом от 30.05.2001 N 67-ФЗ)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 xml:space="preserve">Финансирование расходов на оплату услуг организаций федеральной почтовой связи по доставке и пересылке государственных пособий гражданам, имеющим детей, производится в размерах, установленных законодательством Российской Федерации, определяющим </w:t>
      </w:r>
      <w:r w:rsidRPr="00C6514E">
        <w:rPr>
          <w:rFonts w:ascii="Times New Roman" w:hAnsi="Times New Roman" w:cs="Times New Roman"/>
          <w:sz w:val="24"/>
          <w:szCs w:val="24"/>
        </w:rPr>
        <w:lastRenderedPageBreak/>
        <w:t>финансирование расходов на оплату услуг организаций федеральной почтовой связи по доставке и пересылке государственных пенсий.</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(часть третья введена Федеральным законом от 30.05.2001 N 67-ФЗ)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Плата за банковские услуги по операциям со средствами, предусмотренными на выплату государственных пособий гражданам, имеющим детей, не взимается.</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(часть четвертая введена Федеральным законом от 30.05.2001 N 67-ФЗ)</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r w:rsidRPr="00C6514E">
        <w:rPr>
          <w:rFonts w:ascii="Times New Roman" w:hAnsi="Times New Roman" w:cs="Times New Roman"/>
          <w:sz w:val="24"/>
          <w:szCs w:val="24"/>
        </w:rPr>
        <w:t>Статья 4.1. Обеспечение выплаты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07.06.2013 N 129-ФЗ)</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25.10.2007 N 233-ФЗ)</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bookmarkStart w:id="3" w:name="Par125"/>
      <w:bookmarkEnd w:id="3"/>
      <w:r w:rsidRPr="00C6514E">
        <w:rPr>
          <w:rFonts w:ascii="Times New Roman" w:hAnsi="Times New Roman" w:cs="Times New Roman"/>
          <w:sz w:val="24"/>
          <w:szCs w:val="24"/>
        </w:rPr>
        <w:t>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абзацем третьим части первой статьи 4 настоящего Федерального закона),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(часть первая в ред. Федерального закона от 07.06.2013 N 129-ФЗ)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Средства на осуществление переданных в соответствии с частью первой настоящей статьи полномочий предусматриваются в виде субвенций из федерального бюджета.</w:t>
      </w: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КонсультантПлюс: примечание.</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 xml:space="preserve">Федеральным законом от 07.06.2013 N 129-ФЗ повторно внесены изменения в часть третью </w:t>
      </w:r>
      <w:r w:rsidRPr="00C6514E">
        <w:rPr>
          <w:rFonts w:ascii="Times New Roman" w:hAnsi="Times New Roman" w:cs="Times New Roman"/>
          <w:sz w:val="24"/>
          <w:szCs w:val="24"/>
        </w:rPr>
        <w:lastRenderedPageBreak/>
        <w:t>статьи 4.1, касающиеся замены слов "Федеральном фонде компенсаций" на "федеральном бюджете".</w:t>
      </w: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частью первой настоящей статьи полномочий, определяется исходя из численности лиц, имеющих право на каждое из указанных пособий, и размеров этих пособий, установленных настоящим Федеральным законом.</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07.05.2013 N 104-ФЗ)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Субвенции зачисляются в установленном для исполнения федерального бюджета порядке на счета бюджетов субъектов Российской Федерации.</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Порядок распределения, расходования и учета средств на предоставление субвенций устанавливается Правительством Российской Федерации.</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Органы государственной власти субъектов Российской Федерации ежеквартально представляют:</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в федеральный орган исполнительной власти, осуществляющий функции по выработке государственной политики и нормативно-правовому регулированию в сфере финансовой, кредитной, денежной политики, отчет о расходовании предоставленных субвенций с указанием численности лиц, имеющих право на каждое из указанных выше пособий;</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списки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и социальной защиты населения, списки получателей единовременного пособия беременной жене военнослужащего, проходящего военную службу по призыву, и получателей ежемесячного пособия на ребенка военнослужащего, проходящего военную службу по призыву, с указанием категорий таких получателей и оснований получения каждого из указанных пособий;</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07.06.2013 N 129-ФЗ)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сведения о фактической численности получателей на отчетную дату и количестве назначенных за предыдущий отчетный период пособий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w:t>
      </w:r>
      <w:r w:rsidRPr="00C6514E">
        <w:rPr>
          <w:rFonts w:ascii="Times New Roman" w:hAnsi="Times New Roman" w:cs="Times New Roman"/>
          <w:sz w:val="24"/>
          <w:szCs w:val="24"/>
        </w:rPr>
        <w:lastRenderedPageBreak/>
        <w:t>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абзацем третьим части первой статьи 4 настоящего Федерального закона).</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(абзац введен Федеральным законом от 07.06.2013 N 129-ФЗ)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При необходимости дополнительные отчетные данные представляются в порядке, определяемом Правительством Российской Федерации.</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Средства на осуществление указанных в части первой настоящей статьи полномочий носят целевой характер и не могут быть использованы на другие цели.</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В случае использования данных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этих средств в порядке, установленном законодательством Российской Федерации.</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Контроль за расходованием указанных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области образования и науки (в части, касающейся назначения и выплаты единовременного пособия при передаче ребенка на воспитание в семью), и федеральным органом исполнительной власти, осуществляющим функции по контролю и надзору в сфере труда и социальной защиты населения (в части, касающейся назначения и выплаты единовременного пособия беременной жене военнослужащего, проходящего военную службу по призыву, и (или) ежемесячного пособия на ребенка военнослужащего, проходящего военную службу по призыву,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абзацем третьим части первой статьи 4 настоящего Федерального закона).</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(часть десятая в ред. Федерального закона от 07.06.2013 N 129-ФЗ)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указанными в части первой настоящей статьи.</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(часть одиннадцатая введена Федеральным законом от 25.12.2008 N 281-ФЗ)</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r w:rsidRPr="00C6514E">
        <w:rPr>
          <w:rFonts w:ascii="Times New Roman" w:hAnsi="Times New Roman" w:cs="Times New Roman"/>
          <w:sz w:val="24"/>
          <w:szCs w:val="24"/>
        </w:rPr>
        <w:t xml:space="preserve">Статья 4.2. Порядок индексации и перерасчета государственных пособий гражданам, </w:t>
      </w:r>
      <w:r w:rsidRPr="00C6514E">
        <w:rPr>
          <w:rFonts w:ascii="Times New Roman" w:hAnsi="Times New Roman" w:cs="Times New Roman"/>
          <w:sz w:val="24"/>
          <w:szCs w:val="24"/>
        </w:rPr>
        <w:lastRenderedPageBreak/>
        <w:t>имеющим детей</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(введена Федеральным законом от 01.03.2008 N 18-ФЗ)</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КонсультантПлюс: примечание.</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С 1 января 2018 года Федеральным законом от 19.12.2016 N 444-ФЗ абзац первый части первой статьи 4.2 излагается в новой редакции.</w:t>
      </w: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КонсультантПлюс: примечание.</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Действие части 1 статьи 4.2 приостановлено до 1 января 2018 года Федеральным законом от 06.04.2015 N 68-ФЗ (ред. 19.12.2016). О порядке индексации размера государственных пособий гражданам, имеющим детей, с 1 февраля 2017 года см. статью 4.2 указанного Федерального закона.</w:t>
      </w: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КонсультантПлюс: примечание.</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О сроках и размерах индексации государственных пособий гражданам, имеющим детей, см. Справочную информацию.</w:t>
      </w: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bookmarkStart w:id="4" w:name="Par165"/>
      <w:bookmarkEnd w:id="4"/>
      <w:r w:rsidRPr="00C6514E">
        <w:rPr>
          <w:rFonts w:ascii="Times New Roman" w:hAnsi="Times New Roman" w:cs="Times New Roman"/>
          <w:sz w:val="24"/>
          <w:szCs w:val="24"/>
        </w:rPr>
        <w:t>В размере и сроки, которые предусмотрены федеральным законом о федеральном бюджете на соответствующий финансовый год и на плановый период, исходя из установленного указанным федеральным законом прогнозного уровня инфляции индексируются:</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14.07.2008 N 110-ФЗ)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пособие по беременности и родам, выплачиваемое женщинам, указанным в абзаце втором статьи 6 настоящего Федерального закона (за исключением пособия по беременности и родам, выплачиваемого женщинам, подлежащим обязательному социальному страхованию на случай временной нетрудоспособности и в связи с материнством);</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24.07.2009 N 213-ФЗ)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единовременное пособие женщинам, вставшим на учет в медицинских организациях в ранние сроки беременности;</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07.06.2013 N 129-ФЗ)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единовременное пособие при рождении ребенка;</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ежемесячное пособие по уходу за ребенком, выплачиваемое лицам, указанным в абзацах шестом - восьмом части первой статьи 13 настоящего Федерального закона, минимальный размер ежемесячного пособия по уходу за ребенком, выплачиваемого лицам, указанным в абзаце втором части первой статьи 13 настоящего Федерального закона, минимальный и максимальный размеры ежемесячного пособия по уходу за ребенком, выплачиваемого лицам, указанным в абзацах третьем и пятом части первой статьи 13 настоящего Федерального закона;</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24.07.2009 N 213-ФЗ)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единовременное пособие при передаче ребенка на воспитание в семью;</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единовременное пособие беременной жене военнослужащего, проходящего военную службу по призыву;</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ежемесячное пособие на ребенка военнослужащего, проходящего военную службу по призыву.</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lastRenderedPageBreak/>
        <w:t>При индексации минимального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абзацах втором - пятом части первой статьи 13 настоящего Федерального закона, подлежит перерасчету до минимального размера ежемесячного пособия по уходу за ребенком, проиндексированного в соответствии с частью первой настоящей статьи, если назначенное и выплачиваемое ежемесячное пособие по уходу за ребенком не достигает указанного минимального размера ежемесячного пособия по уходу за ребенком.</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При индексации максимального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абзацах третьем и пятом части первой статьи 13 настоящего Федерального закона, в максимальном размере, установленном до индексации в соответствии с частью первой настоящей статьи, подлежит перерасчету в процентном выражении от среднего заработка (дохода, денежного довольствия), но не выше максимального размера ежемесячного пособия по уходу за ребенком, проиндексированного в соответствии с частью первой настоящей статьи.</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24.07.2009 N 213-ФЗ)</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r w:rsidRPr="00C6514E">
        <w:rPr>
          <w:rFonts w:ascii="Times New Roman" w:hAnsi="Times New Roman" w:cs="Times New Roman"/>
          <w:sz w:val="24"/>
          <w:szCs w:val="24"/>
        </w:rPr>
        <w:t>Статья 5. Применение районного коэффициента при назначении государственных пособий гражданам, имеющим детей</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Размеры государственных пособий гражданам, имеющим детей, в районах и местностях, где установлены районные коэффициенты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r w:rsidRPr="00C6514E">
        <w:rPr>
          <w:rFonts w:ascii="Times New Roman" w:hAnsi="Times New Roman" w:cs="Times New Roman"/>
          <w:sz w:val="24"/>
          <w:szCs w:val="24"/>
        </w:rPr>
        <w:t>Статья 5.1. Порядок исчисления среднего заработка (дохода, денежного довольствия) при назначении государственных пособий гражданам, имеющим детей</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24.07.2009 N 213-ФЗ)</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Исчисление среднего заработка при назначении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в порядке, установленном Федеральным законом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 обязательном социальном страховании на случай временной нетрудоспособности и в связи с материнством").</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Порядок исчисления среднего заработка (дохода, денежного довольствия) при назначении пособия по беременности и родам женщинам, указанным в абзаце четвертом статьи 6 настоящего Федерального закона, и ежемесячного пособия по уходу за ребенком лицам, указанным в абзацах третьем и пятом части первой статьи 13 настоящего Федерального закона, устанавливается Правительством Российской Федерации.</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Title"/>
        <w:jc w:val="center"/>
        <w:outlineLvl w:val="0"/>
        <w:rPr>
          <w:rFonts w:ascii="Times New Roman" w:hAnsi="Times New Roman" w:cs="Times New Roman"/>
          <w:sz w:val="24"/>
          <w:szCs w:val="24"/>
        </w:rPr>
      </w:pPr>
      <w:r w:rsidRPr="00C6514E">
        <w:rPr>
          <w:rFonts w:ascii="Times New Roman" w:hAnsi="Times New Roman" w:cs="Times New Roman"/>
          <w:sz w:val="24"/>
          <w:szCs w:val="24"/>
        </w:rPr>
        <w:t>Глава II. ПРАВО НА ГОСУДАРСТВЕННЫЕ ПОСОБИЯ ГРАЖДАНАМ,</w:t>
      </w:r>
    </w:p>
    <w:p w:rsidR="00C6514E" w:rsidRPr="00C6514E" w:rsidRDefault="00C6514E" w:rsidP="00C6514E">
      <w:pPr>
        <w:pStyle w:val="ConsPlusTitle"/>
        <w:jc w:val="center"/>
        <w:rPr>
          <w:rFonts w:ascii="Times New Roman" w:hAnsi="Times New Roman" w:cs="Times New Roman"/>
          <w:sz w:val="24"/>
          <w:szCs w:val="24"/>
        </w:rPr>
      </w:pPr>
      <w:r w:rsidRPr="00C6514E">
        <w:rPr>
          <w:rFonts w:ascii="Times New Roman" w:hAnsi="Times New Roman" w:cs="Times New Roman"/>
          <w:sz w:val="24"/>
          <w:szCs w:val="24"/>
        </w:rPr>
        <w:t>ИМЕЮЩИМ ДЕТЕЙ, И ИХ РАЗМЕРЫ</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КонсультантПлюс: примечание.</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По вопросу, касающемуся обеспечения пособиями по беременности и родам граждан, подлежащих обязательному социальному страхованию, см. также Федеральный закон от 29.12.2006 N 255-ФЗ.</w:t>
      </w: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r w:rsidRPr="00C6514E">
        <w:rPr>
          <w:rFonts w:ascii="Times New Roman" w:hAnsi="Times New Roman" w:cs="Times New Roman"/>
          <w:sz w:val="24"/>
          <w:szCs w:val="24"/>
        </w:rPr>
        <w:t>Статья 6. Право на пособие по беременности и родам</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Право на пособие по беременности и родам имеют:</w:t>
      </w:r>
    </w:p>
    <w:p w:rsidR="00C6514E" w:rsidRPr="00C6514E" w:rsidRDefault="00C6514E" w:rsidP="00C6514E">
      <w:pPr>
        <w:pStyle w:val="ConsPlusNormal"/>
        <w:ind w:firstLine="540"/>
        <w:jc w:val="both"/>
        <w:rPr>
          <w:rFonts w:ascii="Times New Roman" w:hAnsi="Times New Roman" w:cs="Times New Roman"/>
          <w:sz w:val="24"/>
          <w:szCs w:val="24"/>
        </w:rPr>
      </w:pPr>
      <w:bookmarkStart w:id="5" w:name="Par202"/>
      <w:bookmarkEnd w:id="5"/>
      <w:r w:rsidRPr="00C6514E">
        <w:rPr>
          <w:rFonts w:ascii="Times New Roman" w:hAnsi="Times New Roman" w:cs="Times New Roman"/>
          <w:sz w:val="24"/>
          <w:szCs w:val="24"/>
        </w:rPr>
        <w:t>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Федеральных законов от 05.12.2006 N 207-ФЗ, от 24.07.2009 N 213-ФЗ)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женщины,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07.06.2013 N 129-ФЗ)</w:t>
      </w:r>
    </w:p>
    <w:p w:rsidR="00C6514E" w:rsidRPr="00C6514E" w:rsidRDefault="00C6514E" w:rsidP="00C6514E">
      <w:pPr>
        <w:pStyle w:val="ConsPlusNormal"/>
        <w:ind w:firstLine="540"/>
        <w:jc w:val="both"/>
        <w:rPr>
          <w:rFonts w:ascii="Times New Roman" w:hAnsi="Times New Roman" w:cs="Times New Roman"/>
          <w:sz w:val="24"/>
          <w:szCs w:val="24"/>
        </w:rPr>
      </w:pPr>
      <w:bookmarkStart w:id="6" w:name="Par206"/>
      <w:bookmarkEnd w:id="6"/>
      <w:r w:rsidRPr="00C6514E">
        <w:rPr>
          <w:rFonts w:ascii="Times New Roman" w:hAnsi="Times New Roman" w:cs="Times New Roman"/>
          <w:sz w:val="24"/>
          <w:szCs w:val="24"/>
        </w:rPr>
        <w:t>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таможенных органах;</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Федеральных законов от 21.07.1998 N 117-ФЗ, от 25.07.2002 N 116-ФЗ, от 22.08.2004 N 122-ФЗ, от 03.07.2016 N 305-ФЗ)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абзац утратил силу с 1 января 2010 года. - Федеральный закон от 24.07.2009 N 213-ФЗ;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женщины, категории которых установлены настоящей статьей, при усыновлении ими ребенка (детей).</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r w:rsidRPr="00C6514E">
        <w:rPr>
          <w:rFonts w:ascii="Times New Roman" w:hAnsi="Times New Roman" w:cs="Times New Roman"/>
          <w:sz w:val="24"/>
          <w:szCs w:val="24"/>
        </w:rPr>
        <w:t>Статья 7. Период выплаты пособия по беременности и родам</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24.11.1996 N 130-ФЗ)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 xml:space="preserve">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w:t>
      </w:r>
      <w:r w:rsidRPr="00C6514E">
        <w:rPr>
          <w:rFonts w:ascii="Times New Roman" w:hAnsi="Times New Roman" w:cs="Times New Roman"/>
          <w:sz w:val="24"/>
          <w:szCs w:val="24"/>
        </w:rPr>
        <w:lastRenderedPageBreak/>
        <w:t>дня рождения ребенка (детей).</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r w:rsidRPr="00C6514E">
        <w:rPr>
          <w:rFonts w:ascii="Times New Roman" w:hAnsi="Times New Roman" w:cs="Times New Roman"/>
          <w:sz w:val="24"/>
          <w:szCs w:val="24"/>
        </w:rPr>
        <w:t>Статья 8. Размер пособия по беременности и родам</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Пособие по беременности и родам устанавливается в размере:</w:t>
      </w: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КонсультантПлюс: примечание.</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Расчет размера пособия по беременности и родам см. в Справочной информации.</w:t>
      </w: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законом "Об обязательном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Федеральных законов от 05.12.2006 N 207-ФЗ, от 24.07.2009 N 213-ФЗ)</w:t>
      </w: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КонсультантПлюс: примечание.</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Размер пособия по беременности и родам, предусмотренный абзацем третьим статьи 8, проиндексирован в соответствии со статьей 4.2 данного документа. Размер пособия с учетом индексации, см. в Справочной информации.</w:t>
      </w: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300 рублей -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Федеральных законов от 05.12.2006 N 207-ФЗ, от 24.07.2009 N 213-ФЗ)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стипендии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07.06.2013 N 129-ФЗ)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таможенных органах.</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Федеральных законов от 21.07.1998 N 117-ФЗ, от 25.07.2002 N 116-ФЗ, от 22.08.2004 N 122-ФЗ, от 03.07.2016 N 305-ФЗ)</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r w:rsidRPr="00C6514E">
        <w:rPr>
          <w:rFonts w:ascii="Times New Roman" w:hAnsi="Times New Roman" w:cs="Times New Roman"/>
          <w:sz w:val="24"/>
          <w:szCs w:val="24"/>
        </w:rPr>
        <w:lastRenderedPageBreak/>
        <w:t>Статья 9. Право на единовременное пособие женщинам, вставшим на учет в медицинских организациях в ранние сроки беременности</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07.06.2013 N 129-ФЗ)</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Право на единовременное пособие дополнительно к пособию по беременности и родам имеют женщины, вставшие на учет в медицинских организациях в ранние сроки беременности (до двенадцати недель).</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07.06.2013 N 129-ФЗ)</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r w:rsidRPr="00C6514E">
        <w:rPr>
          <w:rFonts w:ascii="Times New Roman" w:hAnsi="Times New Roman" w:cs="Times New Roman"/>
          <w:sz w:val="24"/>
          <w:szCs w:val="24"/>
        </w:rPr>
        <w:t>Статья 10. Размер единовременного пособия женщинам, вставшим на учет в медицинских организациях в ранние сроки беременности</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07.06.2013 N 129-ФЗ)</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24.11.1996 N 130-ФЗ)</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КонсультантПлюс: примечание.</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Размер единовременного пособия женщинам, вставшим на учет в медицинских организациях в ранние сроки беременности, проиндексирован в соответствии со статьей 4.2 данного документа. Размер пособия с учетом индексации, см. в Справочной информации.</w:t>
      </w: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Единовременное пособие женщинам, вставшим на учет в медицинских организациях в ранние сроки беременности (до двенадцати недель), выплачивается в размере 300 рублей.</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Федеральных законов от 07.08.2000 N 122-ФЗ, от 28.12.2001 N 181-ФЗ, от 07.06.2013 N 129-ФЗ)</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r w:rsidRPr="00C6514E">
        <w:rPr>
          <w:rFonts w:ascii="Times New Roman" w:hAnsi="Times New Roman" w:cs="Times New Roman"/>
          <w:sz w:val="24"/>
          <w:szCs w:val="24"/>
        </w:rPr>
        <w:t>Статья 11. Право на единовременное пособие при рождении ребенка</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Право на единовременное пособие при рождении ребенка имеет один из родителей либо лицо, его заменяющее.</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05.12.2006 N 207-ФЗ)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В случае рождения двух или более детей указанное пособие выплачивается на каждого ребенка.</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05.12.2006 N 207-ФЗ)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При рождении мертвого ребенка указанное пособие не выплачивается.</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КонсультантПлюс: примечание.</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Финансирование расходов, предусмотренных статьей 12, осуществляется за счет средств федерального бюджета и бюджета Фонда социального страхования Российской Федерации в соответствии со статьей 4 данного документа (Федеральный закон от 22.12.2005 N 178-ФЗ).</w:t>
      </w: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r w:rsidRPr="00C6514E">
        <w:rPr>
          <w:rFonts w:ascii="Times New Roman" w:hAnsi="Times New Roman" w:cs="Times New Roman"/>
          <w:sz w:val="24"/>
          <w:szCs w:val="24"/>
        </w:rPr>
        <w:t>Статья 12. Размер единовременного пособия при рождении ребенка</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КонсультантПлюс: примечание.</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Размер единовременного пособия при рождении ребенка проиндексирован в соответствии со статьей 4.2 данного документа. Размер пособия с учетом индексации см. в Справочной информации.</w:t>
      </w: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Единовременное пособие при рождении ребенка выплачивается в размере 8 000 рублей.</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Федеральных законов от 24.11.1995 N 184-ФЗ, от 07.08.2000 N 122-ФЗ, от 28.12.2001 N 181-ФЗ, от 29.12.2004 N 206-ФЗ, от 22.12.2005 N 178-ФЗ, от 05.12.2006 N 207-ФЗ)</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r w:rsidRPr="00C6514E">
        <w:rPr>
          <w:rFonts w:ascii="Times New Roman" w:hAnsi="Times New Roman" w:cs="Times New Roman"/>
          <w:sz w:val="24"/>
          <w:szCs w:val="24"/>
        </w:rPr>
        <w:t>Статья 12.1. Право на единовременное пособие при передаче ребенка на воспитание в семью</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(введена Федеральным законом от 05.12.2006 N 207-ФЗ)</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 имеет один из усыновителей, опекунов (попечителей), приемных родителей.</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Федеральных законов от 07.06.2013 N 129-ФЗ, от 28.03.2017 N 39-ФЗ)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В случае передачи на воспитание в семью двух и более детей пособие выплачивается на каждого ребенка.</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r w:rsidRPr="00C6514E">
        <w:rPr>
          <w:rFonts w:ascii="Times New Roman" w:hAnsi="Times New Roman" w:cs="Times New Roman"/>
          <w:sz w:val="24"/>
          <w:szCs w:val="24"/>
        </w:rPr>
        <w:t>Статья 12.2. Размер единовременного пособия при передаче ребенка на воспитание в семью</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(введена Федеральным законом от 05.12.2006 N 207-ФЗ)</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КонсультантПлюс: примечание.</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Размер единовременного пособия при передаче ребенка на воспитание в семью проиндексирован в соответствии со статьей 4.2 данного документа. Размер пособия с учетом индексации, см. в Справочной информации.</w:t>
      </w: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Единовременное пособие при передаче ребенка на воспитание в семью выплачивается в размере 8 000 рублей.</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 xml:space="preserve">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w:t>
      </w:r>
      <w:r w:rsidRPr="00C6514E">
        <w:rPr>
          <w:rFonts w:ascii="Times New Roman" w:hAnsi="Times New Roman" w:cs="Times New Roman"/>
          <w:sz w:val="24"/>
          <w:szCs w:val="24"/>
        </w:rPr>
        <w:lastRenderedPageBreak/>
        <w:t>каждого такого ребенка.</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(часть вторая введена Федеральным законом от 02.07.2013 N 167-ФЗ)</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КонсультантПлюс: примечание.</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Лицам, указанным в статье 12.3, для которых прохождение военной службы военнослужащими, призванными на военную службу до 1 января 2008 года, является основанием назначения единовременного пособия беременной жене военнослужащего, проходящего военную службу по призыву, пособие назначается с 1 января 2008 года, но не ранее дня возникновения права на данное пособие, если обращение за этим пособием последовало не позднее шести месяцев со дня вступления в силу Федерального закона от 30.12.2008 N 303-ФЗ (вступил в силу со дня официального опубликования (опубликован в "Российской газете" - 31.12.2008)) либо не позднее шести месяцев со дня окончания военнослужащим военной службы по призыву (Федеральный закон от 30.12.2008 N 303-ФЗ).</w:t>
      </w: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r w:rsidRPr="00C6514E">
        <w:rPr>
          <w:rFonts w:ascii="Times New Roman" w:hAnsi="Times New Roman" w:cs="Times New Roman"/>
          <w:sz w:val="24"/>
          <w:szCs w:val="24"/>
        </w:rPr>
        <w:t>Статья 12.3. Право на единовременное пособие беременной жене военнослужащего, проходящего военную службу по призыву</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(введена Федеральным законом от 25.10.2007 N 233-ФЗ)</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07.06.2013 N 129-ФЗ)</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r w:rsidRPr="00C6514E">
        <w:rPr>
          <w:rFonts w:ascii="Times New Roman" w:hAnsi="Times New Roman" w:cs="Times New Roman"/>
          <w:sz w:val="24"/>
          <w:szCs w:val="24"/>
        </w:rPr>
        <w:t>Статья 12.4. Размер единовременного пособия беременной жене военнослужащего, проходящего военную службу по призыву</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(введена Федеральным законом от 25.10.2007 N 233-ФЗ)</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КонсультантПлюс: примечание.</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Размер единовременного пособия беременной жене военнослужащего, проходящего военную службу по призыву, проиндексирован в соответствии со статьей 4.2 данного документа. Размер пособия с учетом индексации, см. в Справочной информации.</w:t>
      </w: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 xml:space="preserve">Единовременное пособие беременной жене военнослужащего, проходящего военную службу </w:t>
      </w:r>
      <w:r w:rsidRPr="00C6514E">
        <w:rPr>
          <w:rFonts w:ascii="Times New Roman" w:hAnsi="Times New Roman" w:cs="Times New Roman"/>
          <w:sz w:val="24"/>
          <w:szCs w:val="24"/>
        </w:rPr>
        <w:lastRenderedPageBreak/>
        <w:t>по призыву, выплачивается в размере 14 000 рублей.</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КонсультантПлюс: примечание.</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Лицам, указанным в статье 12.5, для которых прохождение военной службы военнослужащими, призванными на военную службу до 1 января 2008 года, является основанием назначения ежемесячного пособия на ребенка военнослужащего, проходящего военную службу по призыву, указанное пособие назначается с 1 января 2008 года, но не ранее дня возникновения права на данное пособие, если обращение за этим пособием последовало не позднее шести месяцев со дня вступления в силу Федерального закона от 30.12.2008 N 303-ФЗ (вступил в силу со дня официального опубликования (опубликован в "Российской газете" - 31.12.2008)) либо не позднее шести месяцев со дня окончания военнослужащим военной службы по призыву (Федеральный закон от 30.12.2008 N 303-ФЗ).</w:t>
      </w: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r w:rsidRPr="00C6514E">
        <w:rPr>
          <w:rFonts w:ascii="Times New Roman" w:hAnsi="Times New Roman" w:cs="Times New Roman"/>
          <w:sz w:val="24"/>
          <w:szCs w:val="24"/>
        </w:rPr>
        <w:t>Статья 12.5. Право на ежемесячное пособие на ребенка военнослужащего, проходящего военную службу по призыву</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(введена Федеральным законом от 25.10.2007 N 233-ФЗ)</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Право на ежемесячное пособие на ребенка военнослужащего, проходящего военную службу по призыву, имеют:</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мать ребенка военнослужащего, проходящего военную службу по призыву;</w:t>
      </w:r>
    </w:p>
    <w:p w:rsidR="00C6514E" w:rsidRPr="00C6514E" w:rsidRDefault="00C6514E" w:rsidP="00C6514E">
      <w:pPr>
        <w:pStyle w:val="ConsPlusNormal"/>
        <w:ind w:firstLine="540"/>
        <w:jc w:val="both"/>
        <w:rPr>
          <w:rFonts w:ascii="Times New Roman" w:hAnsi="Times New Roman" w:cs="Times New Roman"/>
          <w:sz w:val="24"/>
          <w:szCs w:val="24"/>
        </w:rPr>
      </w:pPr>
      <w:bookmarkStart w:id="7" w:name="Par330"/>
      <w:bookmarkEnd w:id="7"/>
      <w:r w:rsidRPr="00C6514E">
        <w:rPr>
          <w:rFonts w:ascii="Times New Roman" w:hAnsi="Times New Roman" w:cs="Times New Roman"/>
          <w:sz w:val="24"/>
          <w:szCs w:val="24"/>
        </w:rP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организаций, медицинских организаций, организаций социального обслуживания и из других аналогичных организаций.</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Федеральных законов от 07.06.2013 N 129-ФЗ, от 28.03.2017 N 39-ФЗ)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В случае, если уход за ребенком военнослужащего, проходящего военную службу по призыву, осуществляется одновременно несколькими лицами, указанными в абзаце третьем части первой настоящей статьи,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Ежемесячное пособие на ребенка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lastRenderedPageBreak/>
        <w:t>(в ред. Федерального закона от 07.06.2013 N 129-ФЗ)</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r w:rsidRPr="00C6514E">
        <w:rPr>
          <w:rFonts w:ascii="Times New Roman" w:hAnsi="Times New Roman" w:cs="Times New Roman"/>
          <w:sz w:val="24"/>
          <w:szCs w:val="24"/>
        </w:rPr>
        <w:t>Статья 12.6. Продолжительность выплаты ежемесячного пособия на ребенка военнослужащего, проходящего военную службу по призыву</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(введена Федеральным законом от 25.10.2007 N 233-ФЗ)</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Матери ребенка военнослужащего, проходящего военную службу по призыву, ежемесячное пособие на ребенка военнослужащего,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Иным лицам, указанным в абзаце третьем части первой статьи 12.5 настоящего Федерального закона, ежемесячное пособие на ребенка военнослужащего, проходящего военную службу по призыву, выплачивается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07.06.2013 N 129-ФЗ)</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r w:rsidRPr="00C6514E">
        <w:rPr>
          <w:rFonts w:ascii="Times New Roman" w:hAnsi="Times New Roman" w:cs="Times New Roman"/>
          <w:sz w:val="24"/>
          <w:szCs w:val="24"/>
        </w:rPr>
        <w:t>Статья 12.7. Размер ежемесячного пособия на ребенка военнослужащего, проходящего военную службу по призыву</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(введена Федеральным законом от 25.10.2007 N 233-ФЗ)</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КонсультантПлюс: примечание.</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Размер ежемесячного пособия на ребенка военнослужащего, проходящего военную службу по призыву, проиндексирован в соответствии со статьей 4.2 данного документа. Размер пособия с учетом индексации, см. в Справочной информации.</w:t>
      </w: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Ежемесячное пособие на ребенка военнослужащего, проходящего военную службу по призыву, выплачивается в размере 6 000 рублей на каждого ребенка военнослужащего, проходящего военную службу по призыву.</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КонсультантПлюс: примечание.</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По вопросу, касающемуся порядка обеспечения застрахованных граждан ежемесячным пособием по уходу за ребенком, см. Федеральный закон от 29.12.2006 N 255-ФЗ и Приказ Минздравсоцразвития России от 23.12.2009 N 1012н.</w:t>
      </w: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r w:rsidRPr="00C6514E">
        <w:rPr>
          <w:rFonts w:ascii="Times New Roman" w:hAnsi="Times New Roman" w:cs="Times New Roman"/>
          <w:sz w:val="24"/>
          <w:szCs w:val="24"/>
        </w:rPr>
        <w:lastRenderedPageBreak/>
        <w:t>Статья 13. Право на ежемесячное пособие по уходу за ребенком</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05.12.2006 N 207-ФЗ)</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КонсультантПлюс: примечание.</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Лицам, указанным в части первой статьи 13, которые приобрели право на получение ежемесячного пособия по уходу за ребенком с 1 января 2007 года, указанное пособие назначается за период с 1 января 2007 года по нормам, предусмотренным данным Федеральным законом (Федеральный закон от 05.12.2006 N 207-ФЗ).</w:t>
      </w: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Право на ежемесячное пособие по уходу за ребенком имеют:</w:t>
      </w:r>
    </w:p>
    <w:p w:rsidR="00C6514E" w:rsidRPr="00C6514E" w:rsidRDefault="00C6514E" w:rsidP="00C6514E">
      <w:pPr>
        <w:pStyle w:val="ConsPlusNormal"/>
        <w:ind w:firstLine="540"/>
        <w:jc w:val="both"/>
        <w:rPr>
          <w:rFonts w:ascii="Times New Roman" w:hAnsi="Times New Roman" w:cs="Times New Roman"/>
          <w:sz w:val="24"/>
          <w:szCs w:val="24"/>
        </w:rPr>
      </w:pPr>
      <w:bookmarkStart w:id="8" w:name="Par368"/>
      <w:bookmarkEnd w:id="8"/>
      <w:r w:rsidRPr="00C6514E">
        <w:rPr>
          <w:rFonts w:ascii="Times New Roman" w:hAnsi="Times New Roman" w:cs="Times New Roman"/>
          <w:sz w:val="24"/>
          <w:szCs w:val="24"/>
        </w:rPr>
        <w:t>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24.07.2009 N 213-ФЗ)</w:t>
      </w:r>
    </w:p>
    <w:p w:rsidR="00C6514E" w:rsidRPr="00C6514E" w:rsidRDefault="00C6514E" w:rsidP="00C6514E">
      <w:pPr>
        <w:pStyle w:val="ConsPlusNormal"/>
        <w:ind w:firstLine="540"/>
        <w:jc w:val="both"/>
        <w:rPr>
          <w:rFonts w:ascii="Times New Roman" w:hAnsi="Times New Roman" w:cs="Times New Roman"/>
          <w:sz w:val="24"/>
          <w:szCs w:val="24"/>
        </w:rPr>
      </w:pPr>
      <w:bookmarkStart w:id="9" w:name="Par370"/>
      <w:bookmarkEnd w:id="9"/>
      <w:r w:rsidRPr="00C6514E">
        <w:rPr>
          <w:rFonts w:ascii="Times New Roman" w:hAnsi="Times New Roman" w:cs="Times New Roman"/>
          <w:sz w:val="24"/>
          <w:szCs w:val="24"/>
        </w:rPr>
        <w:t>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таможенных органов и находящиеся в отпуске по уходу за ребенком;</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03.07.2016 N 305-ФЗ)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абзац утратил силу с 1 января 2010 года. - Федеральный закон от 24.07.2009 N 213-ФЗ;</w:t>
      </w:r>
    </w:p>
    <w:p w:rsidR="00C6514E" w:rsidRPr="00C6514E" w:rsidRDefault="00C6514E" w:rsidP="00C6514E">
      <w:pPr>
        <w:pStyle w:val="ConsPlusNormal"/>
        <w:ind w:firstLine="540"/>
        <w:jc w:val="both"/>
        <w:rPr>
          <w:rFonts w:ascii="Times New Roman" w:hAnsi="Times New Roman" w:cs="Times New Roman"/>
          <w:sz w:val="24"/>
          <w:szCs w:val="24"/>
        </w:rPr>
      </w:pPr>
      <w:bookmarkStart w:id="10" w:name="Par373"/>
      <w:bookmarkEnd w:id="10"/>
      <w:r w:rsidRPr="00C6514E">
        <w:rPr>
          <w:rFonts w:ascii="Times New Roman" w:hAnsi="Times New Roman" w:cs="Times New Roman"/>
          <w:sz w:val="24"/>
          <w:szCs w:val="24"/>
        </w:rPr>
        <w:t>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частей в Российскую Федерацию;</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Федеральных законов от 24.07.2009 N 213-ФЗ, от 07.05.2013 N 86-ФЗ)</w:t>
      </w:r>
    </w:p>
    <w:p w:rsidR="00C6514E" w:rsidRPr="00C6514E" w:rsidRDefault="00C6514E" w:rsidP="00C6514E">
      <w:pPr>
        <w:pStyle w:val="ConsPlusNormal"/>
        <w:ind w:firstLine="540"/>
        <w:jc w:val="both"/>
        <w:rPr>
          <w:rFonts w:ascii="Times New Roman" w:hAnsi="Times New Roman" w:cs="Times New Roman"/>
          <w:sz w:val="24"/>
          <w:szCs w:val="24"/>
        </w:rPr>
      </w:pPr>
      <w:bookmarkStart w:id="11" w:name="Par375"/>
      <w:bookmarkEnd w:id="11"/>
      <w:r w:rsidRPr="00C6514E">
        <w:rPr>
          <w:rFonts w:ascii="Times New Roman" w:hAnsi="Times New Roman" w:cs="Times New Roman"/>
          <w:sz w:val="24"/>
          <w:szCs w:val="24"/>
        </w:rPr>
        <w:t xml:space="preserve">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w:t>
      </w:r>
      <w:r w:rsidRPr="00C6514E">
        <w:rPr>
          <w:rFonts w:ascii="Times New Roman" w:hAnsi="Times New Roman" w:cs="Times New Roman"/>
          <w:sz w:val="24"/>
          <w:szCs w:val="24"/>
        </w:rPr>
        <w:lastRenderedPageBreak/>
        <w:t>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Федеральных законов от 24.07.2009 N 213-ФЗ, от 07.05.2013 N 86-ФЗ)</w:t>
      </w:r>
    </w:p>
    <w:p w:rsidR="00C6514E" w:rsidRPr="00C6514E" w:rsidRDefault="00C6514E" w:rsidP="00C6514E">
      <w:pPr>
        <w:pStyle w:val="ConsPlusNormal"/>
        <w:ind w:firstLine="540"/>
        <w:jc w:val="both"/>
        <w:rPr>
          <w:rFonts w:ascii="Times New Roman" w:hAnsi="Times New Roman" w:cs="Times New Roman"/>
          <w:sz w:val="24"/>
          <w:szCs w:val="24"/>
        </w:rPr>
      </w:pPr>
      <w:bookmarkStart w:id="12" w:name="Par377"/>
      <w:bookmarkEnd w:id="12"/>
      <w:r w:rsidRPr="00C6514E">
        <w:rPr>
          <w:rFonts w:ascii="Times New Roman" w:hAnsi="Times New Roman" w:cs="Times New Roman"/>
          <w:sz w:val="24"/>
          <w:szCs w:val="24"/>
        </w:rPr>
        <w:t>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Федеральных законов от 24.07.2009 N 213-ФЗ, от 07.06.2013 N 129-ФЗ (ред. 02.07.2013))</w:t>
      </w:r>
    </w:p>
    <w:p w:rsidR="00C6514E" w:rsidRPr="00C6514E" w:rsidRDefault="00C6514E" w:rsidP="00C6514E">
      <w:pPr>
        <w:pStyle w:val="ConsPlusNormal"/>
        <w:ind w:firstLine="540"/>
        <w:jc w:val="both"/>
        <w:rPr>
          <w:rFonts w:ascii="Times New Roman" w:hAnsi="Times New Roman" w:cs="Times New Roman"/>
          <w:sz w:val="24"/>
          <w:szCs w:val="24"/>
        </w:rPr>
      </w:pPr>
      <w:bookmarkStart w:id="13" w:name="Par379"/>
      <w:bookmarkEnd w:id="13"/>
      <w:r w:rsidRPr="00C6514E">
        <w:rPr>
          <w:rFonts w:ascii="Times New Roman" w:hAnsi="Times New Roman" w:cs="Times New Roman"/>
          <w:sz w:val="24"/>
          <w:szCs w:val="24"/>
        </w:rP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Федеральных законов от 24.07.2009 N 213-ФЗ, от 07.06.2013 N 129-ФЗ, от 28.03.2017 N 39-ФЗ)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r w:rsidRPr="00C6514E">
        <w:rPr>
          <w:rFonts w:ascii="Times New Roman" w:hAnsi="Times New Roman" w:cs="Times New Roman"/>
          <w:sz w:val="24"/>
          <w:szCs w:val="24"/>
        </w:rPr>
        <w:t>Статья 14. Продолжительность выплаты ежемесячного пособия по уходу за ребенком</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05.12.2006 N 207-ФЗ)</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 xml:space="preserve">Лицам, указанным в абзацах втором - пятом части первой статьи 13 настоящего </w:t>
      </w:r>
      <w:r w:rsidRPr="00C6514E">
        <w:rPr>
          <w:rFonts w:ascii="Times New Roman" w:hAnsi="Times New Roman" w:cs="Times New Roman"/>
          <w:sz w:val="24"/>
          <w:szCs w:val="24"/>
        </w:rPr>
        <w:lastRenderedPageBreak/>
        <w:t>Федерального закона, за исключением матерей, уволенных в период отпуска по беременности и родам, ежемесячное пособие по уходу за ребенком выплачивается со дня предоставления отпуска по уходу за ребенком до достижения ребенком возраста полутора лет.</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07.05.2013 N 86-ФЗ)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Лицам, указанным в абзаце седьмом части первой статьи 13 настоящего Федерального закона, и матерям, уволенным в период беременности, указанным в абзаце шестом части первой статьи 13 настоящего Федерального закона, ежемесячное пособие по уходу за ребенком выплачивается со дня рождения ребенка до достижения ребенком возраста полутора лет.</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Матерям, уволенным в период отпуска по беременности и родам, указанным в абзаце пятом части первой статьи 13 настоящего Федерального закона, ежемесячное пособие по уходу за ребенком выплачивается со дня рождения ребенка либо со дня, следующего за днем окончания отпуска по беременности и родам, до достижения ребенком возраста полутора лет.</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07.05.2013 N 86-ФЗ)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Лицам, указанным в абзаце восьмом части первой статьи 13 настоящего Федерального закона, ежемесячное пособие по уходу за ребенком выплачивается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до достижения ребенком возраста полутора лет.</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07.06.2013 N 129-ФЗ)</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КонсультантПлюс: примечание.</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Финансирование расходов, предусмотренных статьей 15, осуществляется за счет средств федерального бюджета и бюджета Фонда социального страхования Российской Федерации в соответствии со статьей 4 данного документа (Федеральный закон от 22.12.2005 N 181-ФЗ).</w:t>
      </w: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r w:rsidRPr="00C6514E">
        <w:rPr>
          <w:rFonts w:ascii="Times New Roman" w:hAnsi="Times New Roman" w:cs="Times New Roman"/>
          <w:sz w:val="24"/>
          <w:szCs w:val="24"/>
        </w:rPr>
        <w:t>Статья 15. Размер ежемесячного пособия по уходу за ребенком</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05.12.2006 N 207-ФЗ)</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КонсультантПлюс: примечание.</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Размер ежемесячного пособия по уходу за ребенком неработающим гражданам, осуществляющим уход за ребенком, а также минимальные и максимальные размеры ежемесячного пособия по уходу за ребенком гражданам, подлежащим обязательному социальному страхованию, проиндексированы в соответствии со статьей 4.2 данного документа. Размеры пособий с учетом индексации, см. в Справочной информации.</w:t>
      </w: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bookmarkStart w:id="14" w:name="Par412"/>
      <w:bookmarkEnd w:id="14"/>
      <w:r w:rsidRPr="00C6514E">
        <w:rPr>
          <w:rFonts w:ascii="Times New Roman" w:hAnsi="Times New Roman" w:cs="Times New Roman"/>
          <w:sz w:val="24"/>
          <w:szCs w:val="24"/>
        </w:rPr>
        <w:t>Ежемесячное пособие по уходу за ребенком выплачивается в следующих размерах:</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1 500 рублей по уходу за первым ребенком и 3 000 рублей по уходу за вторым ребенком и последующими детьми - лицам, указанным в абзацах шестом - восьмом части первой статьи 13 настоящего Федерального закона;</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 xml:space="preserve">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w:t>
      </w:r>
      <w:r w:rsidRPr="00C6514E">
        <w:rPr>
          <w:rFonts w:ascii="Times New Roman" w:hAnsi="Times New Roman" w:cs="Times New Roman"/>
          <w:sz w:val="24"/>
          <w:szCs w:val="24"/>
        </w:rPr>
        <w:lastRenderedPageBreak/>
        <w:t>материнством, - лицам, указанным в абзаце втором части первой статьи 13 настоящего Федерального закона. При этом минимальный размер ежемесячного пособия по уходу за ребенком не может быть менее размера ежемесячного пособия по уходу за ребенком, выплачиваемого лицам, указанным в абзацах шестом - восьмом части первой статьи 13 настоящего Федерального закона;</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(абзац введен Федеральным законом от 24.07.2009 N 213-ФЗ)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(месяцу увольнения в период отпуска по беременности и родам), - лицам, указанным в абзацах третьем и пятом части первой статьи 13 настоящего Федерального закона. При этом минимальный размер пособия составляет 1 500 рублей по уходу за первым ребенком и 3 000 рублей по уходу за вторым ребенком и последующими детьми. Максимальный размер пособия по уходу за ребенком не может превышать за полный календарный месяц 6 000 рублей.</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Федеральных законов от 24.07.2009 N 213-ФЗ, от 07.05.2013 N 86-ФЗ)</w:t>
      </w:r>
    </w:p>
    <w:p w:rsidR="00C6514E" w:rsidRPr="00C6514E" w:rsidRDefault="00C6514E" w:rsidP="00C6514E">
      <w:pPr>
        <w:pStyle w:val="ConsPlusNormal"/>
        <w:ind w:firstLine="540"/>
        <w:jc w:val="both"/>
        <w:rPr>
          <w:rFonts w:ascii="Times New Roman" w:hAnsi="Times New Roman" w:cs="Times New Roman"/>
          <w:sz w:val="24"/>
          <w:szCs w:val="24"/>
        </w:rPr>
      </w:pPr>
      <w:bookmarkStart w:id="15" w:name="Par418"/>
      <w:bookmarkEnd w:id="15"/>
      <w:r w:rsidRPr="00C6514E">
        <w:rPr>
          <w:rFonts w:ascii="Times New Roman" w:hAnsi="Times New Roman" w:cs="Times New Roman"/>
          <w:sz w:val="24"/>
          <w:szCs w:val="24"/>
        </w:rPr>
        <w:t>В районах и местностях, в которых в установленном порядке применяются районные коэффициенты к заработной плате, минимальный и максимальный размеры указанного пособия определяются с учетом этих коэффициентов.</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В случае ухода за двумя и более детьми до достижения ими возраста полутора лет размер пособия, исчисленный в соответствии с частями первой и второй настоящей статьи, суммируется. При этом суммированный размер пособия, исчисленный исходя из среднего заработка (дохода, денежного довольствия), не может превышать 100 процентов размера указанного заработка (дохода, денежного довольствия), но не может быть менее суммированного минимального размера пособия.</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настоящей статьей, без учета детей, в отношении которых она была лишена родительских прав.</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r w:rsidRPr="00C6514E">
        <w:rPr>
          <w:rFonts w:ascii="Times New Roman" w:hAnsi="Times New Roman" w:cs="Times New Roman"/>
          <w:sz w:val="24"/>
          <w:szCs w:val="24"/>
        </w:rPr>
        <w:t>Статья 16. Пособие на ребенка</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29.12.2015 N 388-ФЗ)</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Размер, порядок назначения, индексации и выплаты пособия на ребенка, включая условия и периодичность его выплаты (не реже одного раза в квартал), в том числе с применением критериев нуждаемости, устанавливаются законами и иными нормативными правовыми актами субъекта Российской Федерации.</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r w:rsidRPr="00C6514E">
        <w:rPr>
          <w:rFonts w:ascii="Times New Roman" w:hAnsi="Times New Roman" w:cs="Times New Roman"/>
          <w:sz w:val="24"/>
          <w:szCs w:val="24"/>
        </w:rPr>
        <w:t>Статья 17. Утратила силу. - Федеральный закон от 22.08.2004 N 122-ФЗ.</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r w:rsidRPr="00C6514E">
        <w:rPr>
          <w:rFonts w:ascii="Times New Roman" w:hAnsi="Times New Roman" w:cs="Times New Roman"/>
          <w:sz w:val="24"/>
          <w:szCs w:val="24"/>
        </w:rPr>
        <w:t>Статья 17.1. Утратила силу. - Федеральный закон от 22.08.2004 N 122-ФЗ.</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r w:rsidRPr="00C6514E">
        <w:rPr>
          <w:rFonts w:ascii="Times New Roman" w:hAnsi="Times New Roman" w:cs="Times New Roman"/>
          <w:sz w:val="24"/>
          <w:szCs w:val="24"/>
        </w:rPr>
        <w:t>Статья 17.2. Сроки назначения государственных пособий гражданам, имеющим детей</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(в ред. Федерального закона от 05.12.2006 N 207-ФЗ)</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а также единовременное пособие при передаче ребенка на воспитание в семью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 а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 не позднее шести месяцев со дня окончания военнослужащим военной службы по призыву.</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(в ред. Федеральных законов от 25.10.2007 N 233-ФЗ, от 07.06.2013 N 129-ФЗ)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указанного пособия, в размере, предусмотренном законодательством Российской Федерации на соответствующий период.</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(часть третья введена Федеральным законом от 07.03.2011 N 27-ФЗ)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Если указанное заявление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(часть четвертая введена Федеральным законом от 07.03.2011 N 27-ФЗ)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В случае, если к указанному заявлению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(часть пятая введена Федеральным законом от 07.03.2011 N 27-ФЗ)</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r w:rsidRPr="00C6514E">
        <w:rPr>
          <w:rFonts w:ascii="Times New Roman" w:hAnsi="Times New Roman" w:cs="Times New Roman"/>
          <w:sz w:val="24"/>
          <w:szCs w:val="24"/>
        </w:rPr>
        <w:t>Статья 17.3. Дополнительные гарантии гражданам, имеющим детей</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(введена Федеральным законом от 05.12.2006 N 207-ФЗ)</w:t>
      </w:r>
    </w:p>
    <w:p w:rsidR="00C6514E" w:rsidRPr="00C6514E" w:rsidRDefault="00C6514E" w:rsidP="00C6514E">
      <w:pPr>
        <w:pStyle w:val="ConsPlusNormal"/>
        <w:ind w:firstLine="540"/>
        <w:jc w:val="both"/>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 xml:space="preserve">Органы государственной власти субъектов Российской Федерации в соответствии с законами субъектов Российской Федерации могут увеличивать установленные настоящим Федеральным </w:t>
      </w:r>
      <w:r w:rsidRPr="00C6514E">
        <w:rPr>
          <w:rFonts w:ascii="Times New Roman" w:hAnsi="Times New Roman" w:cs="Times New Roman"/>
          <w:sz w:val="24"/>
          <w:szCs w:val="24"/>
        </w:rPr>
        <w:lastRenderedPageBreak/>
        <w:t>законом размеры государственных пособий за счет средств бюджетов субъектов Российской Федерации.</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Title"/>
        <w:jc w:val="center"/>
        <w:outlineLvl w:val="0"/>
        <w:rPr>
          <w:rFonts w:ascii="Times New Roman" w:hAnsi="Times New Roman" w:cs="Times New Roman"/>
          <w:sz w:val="24"/>
          <w:szCs w:val="24"/>
        </w:rPr>
      </w:pPr>
      <w:r w:rsidRPr="00C6514E">
        <w:rPr>
          <w:rFonts w:ascii="Times New Roman" w:hAnsi="Times New Roman" w:cs="Times New Roman"/>
          <w:sz w:val="24"/>
          <w:szCs w:val="24"/>
        </w:rPr>
        <w:t>Глава III. ЗАКЛЮЧИТЕЛЬНЫЕ ПОЛОЖЕНИЯ</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r w:rsidRPr="00C6514E">
        <w:rPr>
          <w:rFonts w:ascii="Times New Roman" w:hAnsi="Times New Roman" w:cs="Times New Roman"/>
          <w:sz w:val="24"/>
          <w:szCs w:val="24"/>
        </w:rPr>
        <w:t>Статья 18. Обязанность получателей государственных пособий извещать об изменении условий, влияющих на их выплату</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Получатели государственных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Срок, в течение которого получатель пособия на ребенка обязан сообщить об изменении дохода семьи, дающего право на получение указанного пособия, не может превышать три месяца.</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(часть вторая введена Федеральным законом от 29.07.1998 N 134-ФЗ; в ред. Федерального закона от 29.12.2015 N 388-ФЗ)</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r w:rsidRPr="00C6514E">
        <w:rPr>
          <w:rFonts w:ascii="Times New Roman" w:hAnsi="Times New Roman" w:cs="Times New Roman"/>
          <w:sz w:val="24"/>
          <w:szCs w:val="24"/>
        </w:rPr>
        <w:t>Статья 19. Удержание излишне выплаченных сумм</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Органы, осуществляющие назначение и выплату государственных пособий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p>
    <w:p w:rsidR="00C6514E" w:rsidRPr="00C6514E" w:rsidRDefault="00C6514E" w:rsidP="00C6514E">
      <w:pPr>
        <w:pStyle w:val="ConsPlusNormal"/>
        <w:jc w:val="both"/>
        <w:rPr>
          <w:rFonts w:ascii="Times New Roman" w:hAnsi="Times New Roman" w:cs="Times New Roman"/>
          <w:sz w:val="24"/>
          <w:szCs w:val="24"/>
        </w:rPr>
      </w:pPr>
      <w:r w:rsidRPr="00C6514E">
        <w:rPr>
          <w:rFonts w:ascii="Times New Roman" w:hAnsi="Times New Roman" w:cs="Times New Roman"/>
          <w:sz w:val="24"/>
          <w:szCs w:val="24"/>
        </w:rPr>
        <w:t>(часть первая введена Федеральным законом от 29.07.1998 N 134-ФЗ)</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 требованиями законодательства о труде Российской Федерации. При прекращении выплаты пособия оставшаяся задолженность взыскивается с получателя в судебном порядке. Суммы, излишне выплаченные 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outlineLvl w:val="1"/>
        <w:rPr>
          <w:rFonts w:ascii="Times New Roman" w:hAnsi="Times New Roman" w:cs="Times New Roman"/>
          <w:sz w:val="24"/>
          <w:szCs w:val="24"/>
        </w:rPr>
      </w:pPr>
      <w:r w:rsidRPr="00C6514E">
        <w:rPr>
          <w:rFonts w:ascii="Times New Roman" w:hAnsi="Times New Roman" w:cs="Times New Roman"/>
          <w:sz w:val="24"/>
          <w:szCs w:val="24"/>
        </w:rPr>
        <w:t>Статья 20. Вступление в силу настоящего Федерального закона</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Настоящий Федеральный закон вступает в силу со дня его официального опубликования.</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Президенту Российской Федерации и Правительству Российской Федерации в двухмесячный срок привести свои нормативные правовые акты в соответствие с настоящим Федеральным законом.</w:t>
      </w:r>
    </w:p>
    <w:p w:rsidR="00C6514E" w:rsidRPr="00C6514E" w:rsidRDefault="00C6514E" w:rsidP="00C6514E">
      <w:pPr>
        <w:pStyle w:val="ConsPlusNormal"/>
        <w:ind w:firstLine="540"/>
        <w:jc w:val="both"/>
        <w:rPr>
          <w:rFonts w:ascii="Times New Roman" w:hAnsi="Times New Roman" w:cs="Times New Roman"/>
          <w:sz w:val="24"/>
          <w:szCs w:val="24"/>
        </w:rPr>
      </w:pPr>
      <w:r w:rsidRPr="00C6514E">
        <w:rPr>
          <w:rFonts w:ascii="Times New Roman" w:hAnsi="Times New Roman" w:cs="Times New Roman"/>
          <w:sz w:val="24"/>
          <w:szCs w:val="24"/>
        </w:rPr>
        <w:t>Часть третья утратила силу. - Федеральный закон от 22.08.2004 N 122-ФЗ.</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jc w:val="right"/>
        <w:rPr>
          <w:rFonts w:ascii="Times New Roman" w:hAnsi="Times New Roman" w:cs="Times New Roman"/>
          <w:sz w:val="24"/>
          <w:szCs w:val="24"/>
        </w:rPr>
      </w:pPr>
      <w:r w:rsidRPr="00C6514E">
        <w:rPr>
          <w:rFonts w:ascii="Times New Roman" w:hAnsi="Times New Roman" w:cs="Times New Roman"/>
          <w:sz w:val="24"/>
          <w:szCs w:val="24"/>
        </w:rPr>
        <w:lastRenderedPageBreak/>
        <w:t>Президент</w:t>
      </w:r>
    </w:p>
    <w:p w:rsidR="00C6514E" w:rsidRPr="00C6514E" w:rsidRDefault="00C6514E" w:rsidP="00C6514E">
      <w:pPr>
        <w:pStyle w:val="ConsPlusNormal"/>
        <w:jc w:val="right"/>
        <w:rPr>
          <w:rFonts w:ascii="Times New Roman" w:hAnsi="Times New Roman" w:cs="Times New Roman"/>
          <w:sz w:val="24"/>
          <w:szCs w:val="24"/>
        </w:rPr>
      </w:pPr>
      <w:r w:rsidRPr="00C6514E">
        <w:rPr>
          <w:rFonts w:ascii="Times New Roman" w:hAnsi="Times New Roman" w:cs="Times New Roman"/>
          <w:sz w:val="24"/>
          <w:szCs w:val="24"/>
        </w:rPr>
        <w:t>Российской Федерации</w:t>
      </w:r>
    </w:p>
    <w:p w:rsidR="00C6514E" w:rsidRPr="00C6514E" w:rsidRDefault="00C6514E" w:rsidP="00C6514E">
      <w:pPr>
        <w:pStyle w:val="ConsPlusNormal"/>
        <w:jc w:val="right"/>
        <w:rPr>
          <w:rFonts w:ascii="Times New Roman" w:hAnsi="Times New Roman" w:cs="Times New Roman"/>
          <w:sz w:val="24"/>
          <w:szCs w:val="24"/>
        </w:rPr>
      </w:pPr>
      <w:r w:rsidRPr="00C6514E">
        <w:rPr>
          <w:rFonts w:ascii="Times New Roman" w:hAnsi="Times New Roman" w:cs="Times New Roman"/>
          <w:sz w:val="24"/>
          <w:szCs w:val="24"/>
        </w:rPr>
        <w:t>Б.ЕЛЬЦИН</w:t>
      </w:r>
    </w:p>
    <w:p w:rsidR="00C6514E" w:rsidRPr="00C6514E" w:rsidRDefault="00C6514E" w:rsidP="00C6514E">
      <w:pPr>
        <w:pStyle w:val="ConsPlusNormal"/>
        <w:rPr>
          <w:rFonts w:ascii="Times New Roman" w:hAnsi="Times New Roman" w:cs="Times New Roman"/>
          <w:sz w:val="24"/>
          <w:szCs w:val="24"/>
        </w:rPr>
      </w:pPr>
      <w:r w:rsidRPr="00C6514E">
        <w:rPr>
          <w:rFonts w:ascii="Times New Roman" w:hAnsi="Times New Roman" w:cs="Times New Roman"/>
          <w:sz w:val="24"/>
          <w:szCs w:val="24"/>
        </w:rPr>
        <w:t>Москва, Кремль</w:t>
      </w:r>
    </w:p>
    <w:p w:rsidR="00C6514E" w:rsidRPr="00C6514E" w:rsidRDefault="00C6514E" w:rsidP="00C6514E">
      <w:pPr>
        <w:pStyle w:val="ConsPlusNormal"/>
        <w:rPr>
          <w:rFonts w:ascii="Times New Roman" w:hAnsi="Times New Roman" w:cs="Times New Roman"/>
          <w:sz w:val="24"/>
          <w:szCs w:val="24"/>
        </w:rPr>
      </w:pPr>
      <w:r w:rsidRPr="00C6514E">
        <w:rPr>
          <w:rFonts w:ascii="Times New Roman" w:hAnsi="Times New Roman" w:cs="Times New Roman"/>
          <w:sz w:val="24"/>
          <w:szCs w:val="24"/>
        </w:rPr>
        <w:t>19 мая 1995 года</w:t>
      </w:r>
    </w:p>
    <w:p w:rsidR="00C6514E" w:rsidRPr="00C6514E" w:rsidRDefault="00C6514E" w:rsidP="00C6514E">
      <w:pPr>
        <w:pStyle w:val="ConsPlusNormal"/>
        <w:rPr>
          <w:rFonts w:ascii="Times New Roman" w:hAnsi="Times New Roman" w:cs="Times New Roman"/>
          <w:sz w:val="24"/>
          <w:szCs w:val="24"/>
        </w:rPr>
      </w:pPr>
      <w:r w:rsidRPr="00C6514E">
        <w:rPr>
          <w:rFonts w:ascii="Times New Roman" w:hAnsi="Times New Roman" w:cs="Times New Roman"/>
          <w:sz w:val="24"/>
          <w:szCs w:val="24"/>
        </w:rPr>
        <w:t>N 81-ФЗ</w:t>
      </w: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rPr>
          <w:rFonts w:ascii="Times New Roman" w:hAnsi="Times New Roman" w:cs="Times New Roman"/>
          <w:sz w:val="24"/>
          <w:szCs w:val="24"/>
        </w:rPr>
      </w:pPr>
    </w:p>
    <w:p w:rsidR="00C6514E" w:rsidRPr="00C6514E" w:rsidRDefault="00C6514E" w:rsidP="00C6514E">
      <w:pPr>
        <w:pStyle w:val="ConsPlusNormal"/>
        <w:pBdr>
          <w:top w:val="single" w:sz="6" w:space="0" w:color="auto"/>
        </w:pBdr>
        <w:spacing w:before="100" w:after="100"/>
        <w:jc w:val="both"/>
        <w:rPr>
          <w:rFonts w:ascii="Times New Roman" w:hAnsi="Times New Roman" w:cs="Times New Roman"/>
          <w:sz w:val="24"/>
          <w:szCs w:val="24"/>
        </w:rPr>
      </w:pPr>
    </w:p>
    <w:p w:rsidR="0009331C" w:rsidRPr="00C6514E" w:rsidRDefault="0009331C">
      <w:pPr>
        <w:rPr>
          <w:rFonts w:ascii="Times New Roman" w:hAnsi="Times New Roman" w:cs="Times New Roman"/>
          <w:sz w:val="24"/>
          <w:szCs w:val="24"/>
        </w:rPr>
      </w:pPr>
    </w:p>
    <w:sectPr w:rsidR="0009331C" w:rsidRPr="00C6514E">
      <w:headerReference w:type="default" r:id="rId4"/>
      <w:footerReference w:type="default" r:id="rId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514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6514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6514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6514E">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25</w:t>
          </w:r>
          <w:r>
            <w:fldChar w:fldCharType="end"/>
          </w:r>
        </w:p>
      </w:tc>
    </w:tr>
  </w:tbl>
  <w:p w:rsidR="00000000" w:rsidRDefault="00C6514E">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6514E">
          <w:pPr>
            <w:pStyle w:val="ConsPlusNormal"/>
            <w:rPr>
              <w:sz w:val="16"/>
              <w:szCs w:val="16"/>
            </w:rPr>
          </w:pPr>
          <w:r>
            <w:rPr>
              <w:sz w:val="16"/>
              <w:szCs w:val="16"/>
            </w:rPr>
            <w:t>Федеральный закон от 19.05.1995 N 81-ФЗ</w:t>
          </w:r>
          <w:r>
            <w:rPr>
              <w:sz w:val="16"/>
              <w:szCs w:val="16"/>
            </w:rPr>
            <w:br/>
            <w:t xml:space="preserve">(ред. </w:t>
          </w:r>
          <w:r>
            <w:rPr>
              <w:sz w:val="16"/>
              <w:szCs w:val="16"/>
            </w:rPr>
            <w:t>от 28.03.2017)</w:t>
          </w:r>
          <w:r>
            <w:rPr>
              <w:sz w:val="16"/>
              <w:szCs w:val="16"/>
            </w:rPr>
            <w:br/>
            <w:t>"О государственных пособиях гражданам, имеющим детей"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6514E">
          <w:pPr>
            <w:pStyle w:val="ConsPlusNormal"/>
            <w:jc w:val="center"/>
            <w:rPr>
              <w:sz w:val="24"/>
              <w:szCs w:val="24"/>
            </w:rPr>
          </w:pPr>
        </w:p>
        <w:p w:rsidR="00000000" w:rsidRDefault="00C6514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6514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27.04.2017</w:t>
          </w:r>
        </w:p>
      </w:tc>
    </w:tr>
  </w:tbl>
  <w:p w:rsidR="00000000" w:rsidRDefault="00C6514E">
    <w:pPr>
      <w:pStyle w:val="ConsPlusNormal"/>
      <w:pBdr>
        <w:bottom w:val="single" w:sz="12" w:space="0" w:color="auto"/>
      </w:pBdr>
      <w:jc w:val="center"/>
      <w:rPr>
        <w:sz w:val="2"/>
        <w:szCs w:val="2"/>
      </w:rPr>
    </w:pPr>
  </w:p>
  <w:p w:rsidR="00000000" w:rsidRDefault="00C6514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514E"/>
    <w:rsid w:val="0009331C"/>
    <w:rsid w:val="00C65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1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514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6514E"/>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C6514E"/>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9890</Words>
  <Characters>56376</Characters>
  <Application>Microsoft Office Word</Application>
  <DocSecurity>0</DocSecurity>
  <Lines>469</Lines>
  <Paragraphs>132</Paragraphs>
  <ScaleCrop>false</ScaleCrop>
  <Company/>
  <LinksUpToDate>false</LinksUpToDate>
  <CharactersWithSpaces>66134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1</cp:revision>
  <dcterms:created xsi:type="dcterms:W3CDTF">2017-04-27T14:09:00Z</dcterms:created>
  <dcterms:modified xsi:type="dcterms:W3CDTF">2017-04-27T14:10:00Z</dcterms:modified>
</cp:coreProperties>
</file>